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C63" w:rsidRP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72C63">
        <w:rPr>
          <w:rFonts w:ascii="Times New Roman" w:hAnsi="Times New Roman" w:cs="Times New Roman"/>
          <w:b/>
          <w:bCs/>
          <w:sz w:val="32"/>
          <w:szCs w:val="32"/>
        </w:rPr>
        <w:t>Муниципальное  общеобразовательное  учреждение</w:t>
      </w:r>
    </w:p>
    <w:p w:rsidR="00972C63" w:rsidRP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72C63">
        <w:rPr>
          <w:rFonts w:ascii="Times New Roman" w:hAnsi="Times New Roman" w:cs="Times New Roman"/>
          <w:b/>
          <w:bCs/>
          <w:sz w:val="32"/>
          <w:szCs w:val="32"/>
        </w:rPr>
        <w:t>средняя  общеобразовательная школа № 2 п. Спирово</w:t>
      </w: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7"/>
        <w:gridCol w:w="4938"/>
      </w:tblGrid>
      <w:tr w:rsidR="00972C63" w:rsidRPr="00972C63" w:rsidTr="00820D50">
        <w:tc>
          <w:tcPr>
            <w:tcW w:w="5341" w:type="dxa"/>
          </w:tcPr>
          <w:p w:rsidR="00972C63" w:rsidRPr="00972C63" w:rsidRDefault="00972C63" w:rsidP="00820D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C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РАССМОТРЕНО</w:t>
            </w:r>
          </w:p>
          <w:p w:rsidR="00972C63" w:rsidRPr="00972C63" w:rsidRDefault="00972C63" w:rsidP="00820D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>на ШМО учителей</w:t>
            </w:r>
          </w:p>
          <w:p w:rsidR="00972C63" w:rsidRPr="00972C63" w:rsidRDefault="00972C63" w:rsidP="00820D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начальных классов</w:t>
            </w:r>
          </w:p>
          <w:p w:rsidR="00972C63" w:rsidRPr="00972C63" w:rsidRDefault="00972C63" w:rsidP="00820D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№ 1</w:t>
            </w:r>
          </w:p>
          <w:p w:rsidR="00972C63" w:rsidRPr="00972C63" w:rsidRDefault="00972C63" w:rsidP="00820D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>от «</w:t>
            </w:r>
            <w:r w:rsidR="009704B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1570C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bookmarkStart w:id="0" w:name="_GoBack"/>
            <w:bookmarkEnd w:id="0"/>
            <w:r w:rsidR="0094082F">
              <w:rPr>
                <w:rFonts w:ascii="Times New Roman" w:hAnsi="Times New Roman" w:cs="Times New Roman"/>
                <w:bCs/>
                <w:sz w:val="28"/>
                <w:szCs w:val="28"/>
              </w:rPr>
              <w:t>» августа 2021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972C63" w:rsidRPr="00972C63" w:rsidRDefault="00972C63" w:rsidP="00820D5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1" w:type="dxa"/>
          </w:tcPr>
          <w:p w:rsidR="00972C63" w:rsidRPr="00972C63" w:rsidRDefault="00972C63" w:rsidP="00820D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2C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УТВЕРЖДЕНО</w:t>
            </w:r>
          </w:p>
          <w:p w:rsidR="00972C63" w:rsidRPr="00972C63" w:rsidRDefault="00972C63" w:rsidP="00820D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>на педагогическом совете школы</w:t>
            </w:r>
          </w:p>
          <w:p w:rsidR="00972C63" w:rsidRPr="00972C63" w:rsidRDefault="00972C63" w:rsidP="00820D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>Прокол № 1 от «</w:t>
            </w:r>
            <w:r w:rsidR="0025776E" w:rsidRPr="00EF3ACD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  <w:r w:rsidR="0094082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1</w:t>
            </w: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>» август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</w:t>
            </w:r>
            <w:r w:rsidR="0094082F">
              <w:rPr>
                <w:rFonts w:ascii="Times New Roman" w:hAnsi="Times New Roman" w:cs="Times New Roman"/>
                <w:bCs/>
                <w:sz w:val="28"/>
                <w:szCs w:val="28"/>
              </w:rPr>
              <w:t>2021</w:t>
            </w: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972C63" w:rsidRPr="00972C63" w:rsidRDefault="00972C63" w:rsidP="00820D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МОУ СОШ № 2 п. Спирово</w:t>
            </w:r>
          </w:p>
          <w:p w:rsidR="00972C63" w:rsidRPr="00972C63" w:rsidRDefault="00972C63" w:rsidP="00820D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 М.П.Павлова</w:t>
            </w:r>
          </w:p>
          <w:p w:rsidR="00972C63" w:rsidRPr="00972C63" w:rsidRDefault="00972C63" w:rsidP="0025776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Приказ № </w:t>
            </w:r>
            <w:r w:rsidR="0094082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85</w:t>
            </w:r>
            <w:r w:rsidR="0025776E" w:rsidRPr="00EF3ACD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val="en-US"/>
              </w:rPr>
              <w:t>/1</w:t>
            </w: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</w:t>
            </w:r>
            <w:r w:rsidR="0025776E" w:rsidRPr="00EF3ACD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val="en-US"/>
              </w:rPr>
              <w:t>30</w:t>
            </w:r>
            <w:r w:rsidR="0094082F">
              <w:rPr>
                <w:rFonts w:ascii="Times New Roman" w:hAnsi="Times New Roman" w:cs="Times New Roman"/>
                <w:bCs/>
                <w:sz w:val="28"/>
                <w:szCs w:val="28"/>
              </w:rPr>
              <w:t>» августа 2021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72C63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</w:tbl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Pr="00972C63" w:rsidRDefault="00972C63" w:rsidP="00972C63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 w:rsidRPr="00972C63">
        <w:rPr>
          <w:rFonts w:ascii="Times New Roman" w:hAnsi="Times New Roman" w:cs="Times New Roman"/>
          <w:b/>
          <w:bCs/>
          <w:smallCaps/>
          <w:sz w:val="36"/>
          <w:szCs w:val="36"/>
        </w:rPr>
        <w:t>Рабочая программа</w:t>
      </w:r>
    </w:p>
    <w:p w:rsidR="00972C63" w:rsidRPr="00972C63" w:rsidRDefault="00972C63" w:rsidP="00972C63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 w:rsidRPr="00972C63">
        <w:rPr>
          <w:rFonts w:ascii="Times New Roman" w:hAnsi="Times New Roman" w:cs="Times New Roman"/>
          <w:b/>
          <w:bCs/>
          <w:smallCaps/>
          <w:sz w:val="36"/>
          <w:szCs w:val="36"/>
        </w:rPr>
        <w:t xml:space="preserve">по </w:t>
      </w:r>
      <w:r>
        <w:rPr>
          <w:rFonts w:ascii="Times New Roman" w:hAnsi="Times New Roman" w:cs="Times New Roman"/>
          <w:b/>
          <w:bCs/>
          <w:smallCaps/>
          <w:sz w:val="36"/>
          <w:szCs w:val="36"/>
        </w:rPr>
        <w:t>изобразительному искусству</w:t>
      </w:r>
    </w:p>
    <w:p w:rsidR="00972C63" w:rsidRPr="00972C63" w:rsidRDefault="00972C63" w:rsidP="00972C63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 w:rsidRPr="00972C63">
        <w:rPr>
          <w:rFonts w:ascii="Times New Roman" w:hAnsi="Times New Roman" w:cs="Times New Roman"/>
          <w:b/>
          <w:bCs/>
          <w:smallCaps/>
          <w:sz w:val="36"/>
          <w:szCs w:val="36"/>
        </w:rPr>
        <w:t xml:space="preserve">для </w:t>
      </w:r>
      <w:r>
        <w:rPr>
          <w:rFonts w:ascii="Times New Roman" w:hAnsi="Times New Roman" w:cs="Times New Roman"/>
          <w:b/>
          <w:bCs/>
          <w:smallCaps/>
          <w:sz w:val="36"/>
          <w:szCs w:val="36"/>
        </w:rPr>
        <w:t>3</w:t>
      </w:r>
      <w:r w:rsidRPr="00972C63">
        <w:rPr>
          <w:rFonts w:ascii="Times New Roman" w:hAnsi="Times New Roman" w:cs="Times New Roman"/>
          <w:b/>
          <w:bCs/>
          <w:smallCaps/>
          <w:sz w:val="36"/>
          <w:szCs w:val="36"/>
        </w:rPr>
        <w:t xml:space="preserve"> классов</w:t>
      </w:r>
    </w:p>
    <w:p w:rsidR="00972C63" w:rsidRDefault="00972C63" w:rsidP="00972C63">
      <w:pPr>
        <w:spacing w:after="0" w:line="240" w:lineRule="auto"/>
        <w:jc w:val="center"/>
        <w:rPr>
          <w:rFonts w:ascii="Georgia" w:hAnsi="Georgia" w:cs="Times New Roman"/>
          <w:b/>
          <w:bCs/>
          <w:smallCaps/>
          <w:sz w:val="56"/>
          <w:szCs w:val="56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:rsidR="00972C63" w:rsidRPr="00972C63" w:rsidRDefault="00820D50" w:rsidP="00972C6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Учителя</w:t>
      </w:r>
      <w:r w:rsidR="00972C63" w:rsidRPr="00972C63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972C63" w:rsidRPr="00972C63" w:rsidRDefault="00972C63" w:rsidP="00972C6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972C63">
        <w:rPr>
          <w:rFonts w:ascii="Times New Roman" w:hAnsi="Times New Roman" w:cs="Times New Roman"/>
          <w:b/>
          <w:bCs/>
          <w:sz w:val="32"/>
          <w:szCs w:val="32"/>
        </w:rPr>
        <w:t>Веселова О.М.</w:t>
      </w:r>
    </w:p>
    <w:p w:rsidR="00972C63" w:rsidRPr="00972C63" w:rsidRDefault="00972C63" w:rsidP="00972C6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972C63">
        <w:rPr>
          <w:rFonts w:ascii="Times New Roman" w:hAnsi="Times New Roman" w:cs="Times New Roman"/>
          <w:b/>
          <w:bCs/>
          <w:sz w:val="32"/>
          <w:szCs w:val="32"/>
        </w:rPr>
        <w:t>Манцева</w:t>
      </w:r>
      <w:proofErr w:type="spellEnd"/>
      <w:r w:rsidRPr="00972C63">
        <w:rPr>
          <w:rFonts w:ascii="Times New Roman" w:hAnsi="Times New Roman" w:cs="Times New Roman"/>
          <w:b/>
          <w:bCs/>
          <w:sz w:val="32"/>
          <w:szCs w:val="32"/>
        </w:rPr>
        <w:t xml:space="preserve"> С.С.</w:t>
      </w:r>
    </w:p>
    <w:p w:rsidR="00972C63" w:rsidRPr="00972C63" w:rsidRDefault="00972C63" w:rsidP="00972C6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972C63">
        <w:rPr>
          <w:rFonts w:ascii="Times New Roman" w:hAnsi="Times New Roman" w:cs="Times New Roman"/>
          <w:b/>
          <w:bCs/>
          <w:sz w:val="32"/>
          <w:szCs w:val="32"/>
        </w:rPr>
        <w:t>Черная О.В.</w:t>
      </w: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Default="00972C63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C63" w:rsidRPr="00972C63" w:rsidRDefault="0094082F" w:rsidP="0097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2021 – 2022</w:t>
      </w:r>
      <w:r w:rsidR="00972C63" w:rsidRPr="00972C6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72C63" w:rsidRPr="00972C63">
        <w:rPr>
          <w:rFonts w:ascii="Times New Roman" w:hAnsi="Times New Roman" w:cs="Times New Roman"/>
          <w:b/>
          <w:bCs/>
          <w:sz w:val="32"/>
          <w:szCs w:val="32"/>
        </w:rPr>
        <w:t>гг</w:t>
      </w:r>
      <w:proofErr w:type="spellEnd"/>
    </w:p>
    <w:p w:rsidR="000B0E55" w:rsidRDefault="000B0E55" w:rsidP="00820D50">
      <w:pPr>
        <w:shd w:val="clear" w:color="auto" w:fill="FFFFFF"/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11E0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811E0A" w:rsidRPr="00811E0A" w:rsidRDefault="00811E0A" w:rsidP="0020654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Данная рабочая программа по изобразительному искусству для </w:t>
      </w:r>
      <w:r w:rsidRPr="00811E0A">
        <w:rPr>
          <w:rFonts w:ascii="Times New Roman" w:hAnsi="Times New Roman" w:cs="Times New Roman"/>
          <w:bCs/>
          <w:sz w:val="28"/>
          <w:szCs w:val="28"/>
        </w:rPr>
        <w:t>начальной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общеобразовательной школы реализуется при использовании учебника  </w:t>
      </w:r>
      <w:r w:rsidRPr="00811E0A">
        <w:rPr>
          <w:rFonts w:ascii="Times New Roman" w:hAnsi="Times New Roman" w:cs="Times New Roman"/>
          <w:sz w:val="28"/>
          <w:szCs w:val="28"/>
        </w:rPr>
        <w:t>Изобразительное искусство</w:t>
      </w:r>
      <w:r>
        <w:rPr>
          <w:rFonts w:ascii="Times New Roman" w:hAnsi="Times New Roman" w:cs="Times New Roman"/>
          <w:sz w:val="28"/>
          <w:szCs w:val="28"/>
        </w:rPr>
        <w:t xml:space="preserve">. «Искусство всюду вокруг нас»: </w:t>
      </w:r>
      <w:r w:rsidRPr="00811E0A">
        <w:rPr>
          <w:rFonts w:ascii="Times New Roman" w:hAnsi="Times New Roman" w:cs="Times New Roman"/>
          <w:sz w:val="28"/>
          <w:szCs w:val="28"/>
        </w:rPr>
        <w:t>для 3 класса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Л.А.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издательства </w:t>
      </w:r>
      <w:r w:rsidRPr="00811E0A">
        <w:rPr>
          <w:rFonts w:ascii="Times New Roman" w:hAnsi="Times New Roman" w:cs="Times New Roman"/>
          <w:bCs/>
          <w:sz w:val="28"/>
          <w:szCs w:val="28"/>
        </w:rPr>
        <w:t>«Просвещение».</w:t>
      </w:r>
    </w:p>
    <w:p w:rsidR="00811E0A" w:rsidRDefault="00811E0A" w:rsidP="0020654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составлена на основе:</w:t>
      </w:r>
    </w:p>
    <w:p w:rsidR="00811E0A" w:rsidRDefault="00811E0A" w:rsidP="0020654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требований к результатам освоения основной образовательной программы </w:t>
      </w:r>
      <w:r w:rsidRPr="00811E0A">
        <w:rPr>
          <w:rFonts w:ascii="Times New Roman" w:hAnsi="Times New Roman" w:cs="Times New Roman"/>
          <w:bCs/>
          <w:sz w:val="28"/>
          <w:szCs w:val="28"/>
        </w:rPr>
        <w:t>начального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общего образования, представленных в Федеральном государственном образовательном стандарте </w:t>
      </w:r>
      <w:r w:rsidRPr="00811E0A">
        <w:rPr>
          <w:rFonts w:ascii="Times New Roman" w:hAnsi="Times New Roman" w:cs="Times New Roman"/>
          <w:bCs/>
          <w:sz w:val="28"/>
          <w:szCs w:val="28"/>
        </w:rPr>
        <w:t>начального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образования;</w:t>
      </w:r>
    </w:p>
    <w:p w:rsidR="00811E0A" w:rsidRDefault="00811E0A" w:rsidP="0020654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основной образовательной программы </w:t>
      </w:r>
      <w:r w:rsidRPr="00811E0A">
        <w:rPr>
          <w:rFonts w:ascii="Times New Roman" w:hAnsi="Times New Roman" w:cs="Times New Roman"/>
          <w:bCs/>
          <w:sz w:val="28"/>
          <w:szCs w:val="28"/>
        </w:rPr>
        <w:t>начального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 МОУ  СОШ № 2 п. Спирово.</w:t>
      </w:r>
    </w:p>
    <w:p w:rsidR="00811E0A" w:rsidRDefault="00811E0A" w:rsidP="00811E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C22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811E0A" w:rsidRPr="00B02894" w:rsidRDefault="00811E0A" w:rsidP="00811E0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811E0A" w:rsidRDefault="00811E0A" w:rsidP="00811E0A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811E0A">
        <w:rPr>
          <w:rFonts w:ascii="Times New Roman" w:hAnsi="Times New Roman" w:cs="Times New Roman"/>
          <w:bCs/>
          <w:sz w:val="28"/>
          <w:szCs w:val="28"/>
        </w:rPr>
        <w:t>3 класс:   34 ч/год,  1 ч/неделю.</w:t>
      </w:r>
    </w:p>
    <w:p w:rsidR="00811E0A" w:rsidRDefault="00811E0A" w:rsidP="00811E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обучающихся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D36CA" w:rsidRPr="001D36CA" w:rsidRDefault="001D36CA" w:rsidP="00FF3230">
      <w:pPr>
        <w:pStyle w:val="a4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D36CA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1D36CA">
        <w:rPr>
          <w:rFonts w:ascii="Times New Roman" w:hAnsi="Times New Roman" w:cs="Times New Roman"/>
          <w:sz w:val="28"/>
          <w:szCs w:val="28"/>
        </w:rPr>
        <w:t xml:space="preserve"> Л.А. Изобразительное искусство</w:t>
      </w:r>
      <w:r>
        <w:rPr>
          <w:rFonts w:ascii="Times New Roman" w:hAnsi="Times New Roman" w:cs="Times New Roman"/>
          <w:sz w:val="28"/>
          <w:szCs w:val="28"/>
        </w:rPr>
        <w:t>. «Искусство всюду вокруг нас».</w:t>
      </w:r>
      <w:r w:rsidRPr="001D36CA">
        <w:rPr>
          <w:rFonts w:ascii="Times New Roman" w:hAnsi="Times New Roman" w:cs="Times New Roman"/>
          <w:sz w:val="28"/>
          <w:szCs w:val="28"/>
        </w:rPr>
        <w:t xml:space="preserve"> 3 класс</w:t>
      </w:r>
      <w:r w:rsidR="00585D84">
        <w:rPr>
          <w:rFonts w:ascii="Times New Roman" w:hAnsi="Times New Roman" w:cs="Times New Roman"/>
          <w:sz w:val="28"/>
          <w:szCs w:val="28"/>
        </w:rPr>
        <w:t>. И</w:t>
      </w:r>
      <w:r w:rsidR="00FF3230">
        <w:rPr>
          <w:rFonts w:ascii="Times New Roman" w:hAnsi="Times New Roman" w:cs="Times New Roman"/>
          <w:sz w:val="28"/>
          <w:szCs w:val="28"/>
        </w:rPr>
        <w:t>з</w:t>
      </w:r>
      <w:r w:rsidR="00585D84">
        <w:rPr>
          <w:rFonts w:ascii="Times New Roman" w:hAnsi="Times New Roman" w:cs="Times New Roman"/>
          <w:bCs/>
          <w:sz w:val="28"/>
          <w:szCs w:val="28"/>
        </w:rPr>
        <w:t>дательство</w:t>
      </w:r>
      <w:r w:rsidRPr="001D36CA">
        <w:rPr>
          <w:rFonts w:ascii="Times New Roman" w:hAnsi="Times New Roman" w:cs="Times New Roman"/>
          <w:bCs/>
          <w:sz w:val="28"/>
          <w:szCs w:val="28"/>
        </w:rPr>
        <w:t xml:space="preserve"> «Просвещение».</w:t>
      </w:r>
    </w:p>
    <w:p w:rsidR="00811E0A" w:rsidRDefault="00811E0A" w:rsidP="00811E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учителя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85D84" w:rsidRDefault="00585D84" w:rsidP="00585D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85D84">
        <w:rPr>
          <w:rFonts w:ascii="Times New Roman" w:hAnsi="Times New Roman" w:cs="Times New Roman"/>
          <w:sz w:val="28"/>
          <w:szCs w:val="28"/>
        </w:rPr>
        <w:t xml:space="preserve">Неменская Л.А. Изобразительное искусство. «Искусство всюду вокруг нас». </w:t>
      </w:r>
    </w:p>
    <w:p w:rsidR="00585D84" w:rsidRPr="00585D84" w:rsidRDefault="00585D84" w:rsidP="00585D8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85D84">
        <w:rPr>
          <w:rFonts w:ascii="Times New Roman" w:hAnsi="Times New Roman" w:cs="Times New Roman"/>
          <w:sz w:val="28"/>
          <w:szCs w:val="28"/>
        </w:rPr>
        <w:t>3 класс.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D84">
        <w:rPr>
          <w:rFonts w:ascii="Times New Roman" w:hAnsi="Times New Roman" w:cs="Times New Roman"/>
          <w:sz w:val="28"/>
          <w:szCs w:val="28"/>
        </w:rPr>
        <w:t>И</w:t>
      </w:r>
      <w:r w:rsidR="00FF3230">
        <w:rPr>
          <w:rFonts w:ascii="Times New Roman" w:hAnsi="Times New Roman" w:cs="Times New Roman"/>
          <w:sz w:val="28"/>
          <w:szCs w:val="28"/>
        </w:rPr>
        <w:t>з</w:t>
      </w:r>
      <w:r w:rsidRPr="00585D84">
        <w:rPr>
          <w:rFonts w:ascii="Times New Roman" w:hAnsi="Times New Roman" w:cs="Times New Roman"/>
          <w:bCs/>
          <w:sz w:val="28"/>
          <w:szCs w:val="28"/>
        </w:rPr>
        <w:t>дательство «Просвещение».</w:t>
      </w:r>
    </w:p>
    <w:p w:rsidR="00811E0A" w:rsidRPr="00C20EA2" w:rsidRDefault="00FF3230" w:rsidP="00811E0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1E0A" w:rsidRPr="00C20EA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811E0A" w:rsidRPr="00C20EA2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 w:rsidR="00811E0A" w:rsidRPr="00C20EA2">
        <w:rPr>
          <w:rFonts w:ascii="Times New Roman" w:hAnsi="Times New Roman" w:cs="Times New Roman"/>
          <w:sz w:val="28"/>
          <w:szCs w:val="28"/>
        </w:rPr>
        <w:t xml:space="preserve"> Б. М. Изобразительное искусство и художественный труд: 1-4 классы. - М.: Просвещение.</w:t>
      </w:r>
    </w:p>
    <w:p w:rsidR="0050026C" w:rsidRDefault="00FF3230" w:rsidP="002065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1E0A" w:rsidRPr="00C20EA2">
        <w:rPr>
          <w:rFonts w:ascii="Times New Roman" w:hAnsi="Times New Roman" w:cs="Times New Roman"/>
          <w:sz w:val="28"/>
          <w:szCs w:val="28"/>
        </w:rPr>
        <w:t>. Сокольникова Н.М. Изобразительное искусства и методика его преподав</w:t>
      </w:r>
      <w:r>
        <w:rPr>
          <w:rFonts w:ascii="Times New Roman" w:hAnsi="Times New Roman" w:cs="Times New Roman"/>
          <w:sz w:val="28"/>
          <w:szCs w:val="28"/>
        </w:rPr>
        <w:t>ания в начальной школе. /Москва.</w:t>
      </w:r>
      <w:r w:rsidR="00811E0A" w:rsidRPr="00C20EA2">
        <w:rPr>
          <w:rFonts w:ascii="Times New Roman" w:hAnsi="Times New Roman" w:cs="Times New Roman"/>
          <w:sz w:val="28"/>
          <w:szCs w:val="28"/>
        </w:rPr>
        <w:t xml:space="preserve"> Издательский центр «Академия».</w:t>
      </w:r>
    </w:p>
    <w:p w:rsidR="0050026C" w:rsidRDefault="0050026C" w:rsidP="0050026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Интернет-ресурсы</w:t>
      </w:r>
    </w:p>
    <w:p w:rsidR="0050026C" w:rsidRPr="00811E0A" w:rsidRDefault="00FF2AAD" w:rsidP="0050026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pacing w:val="-15"/>
          <w:sz w:val="28"/>
          <w:szCs w:val="28"/>
        </w:rPr>
      </w:pPr>
      <w:hyperlink r:id="rId6" w:history="1">
        <w:r w:rsidR="0050026C" w:rsidRPr="00811E0A">
          <w:rPr>
            <w:rStyle w:val="a5"/>
            <w:rFonts w:ascii="Times New Roman" w:hAnsi="Times New Roman" w:cs="Times New Roman"/>
            <w:sz w:val="28"/>
            <w:szCs w:val="28"/>
          </w:rPr>
          <w:t>http://school.univertv.ru/</w:t>
        </w:r>
      </w:hyperlink>
      <w:r w:rsidR="0050026C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  - </w:t>
      </w:r>
      <w:proofErr w:type="spellStart"/>
      <w:r w:rsidR="0050026C" w:rsidRPr="00811E0A">
        <w:rPr>
          <w:rFonts w:ascii="Times New Roman" w:hAnsi="Times New Roman" w:cs="Times New Roman"/>
          <w:spacing w:val="-15"/>
          <w:sz w:val="28"/>
          <w:szCs w:val="28"/>
        </w:rPr>
        <w:t>видеоуроки</w:t>
      </w:r>
      <w:proofErr w:type="spellEnd"/>
      <w:r w:rsidR="0050026C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50026C" w:rsidRPr="00811E0A" w:rsidRDefault="00FF2AAD" w:rsidP="0050026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hyperlink r:id="rId7" w:history="1">
        <w:r w:rsidR="0050026C" w:rsidRPr="00811E0A">
          <w:rPr>
            <w:rStyle w:val="a5"/>
            <w:rFonts w:ascii="Times New Roman" w:hAnsi="Times New Roman" w:cs="Times New Roman"/>
            <w:sz w:val="28"/>
            <w:szCs w:val="28"/>
          </w:rPr>
          <w:t>http://www.ped-sovet.ru/</w:t>
        </w:r>
      </w:hyperlink>
    </w:p>
    <w:p w:rsidR="0050026C" w:rsidRPr="00811E0A" w:rsidRDefault="00FF2AAD" w:rsidP="0050026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pacing w:val="-15"/>
          <w:sz w:val="28"/>
          <w:szCs w:val="28"/>
        </w:rPr>
      </w:pPr>
      <w:hyperlink r:id="rId8" w:history="1">
        <w:r w:rsidR="0050026C" w:rsidRPr="00811E0A">
          <w:rPr>
            <w:rStyle w:val="a5"/>
            <w:rFonts w:ascii="Times New Roman" w:hAnsi="Times New Roman" w:cs="Times New Roman"/>
            <w:sz w:val="28"/>
            <w:szCs w:val="28"/>
          </w:rPr>
          <w:t>http://www.rusedu.ru/</w:t>
        </w:r>
      </w:hyperlink>
      <w:r w:rsidR="0050026C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50026C" w:rsidRPr="00811E0A" w:rsidRDefault="00FF2AAD" w:rsidP="0050026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hyperlink r:id="rId9" w:history="1">
        <w:r w:rsidR="0050026C" w:rsidRPr="00811E0A">
          <w:rPr>
            <w:rStyle w:val="a5"/>
            <w:rFonts w:ascii="Times New Roman" w:hAnsi="Times New Roman" w:cs="Times New Roman"/>
            <w:sz w:val="28"/>
            <w:szCs w:val="28"/>
          </w:rPr>
          <w:t>http://metodisty.ru/</w:t>
        </w:r>
      </w:hyperlink>
    </w:p>
    <w:p w:rsidR="0050026C" w:rsidRPr="00811E0A" w:rsidRDefault="00FF2AAD" w:rsidP="0050026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pacing w:val="-15"/>
          <w:sz w:val="28"/>
          <w:szCs w:val="28"/>
        </w:rPr>
      </w:pPr>
      <w:hyperlink r:id="rId10" w:history="1">
        <w:r w:rsidR="0050026C" w:rsidRPr="00811E0A">
          <w:rPr>
            <w:rStyle w:val="a5"/>
            <w:rFonts w:ascii="Times New Roman" w:hAnsi="Times New Roman" w:cs="Times New Roman"/>
            <w:sz w:val="28"/>
            <w:szCs w:val="28"/>
          </w:rPr>
          <w:t>http://www.proshkolu.ru/</w:t>
        </w:r>
      </w:hyperlink>
      <w:r w:rsidR="0050026C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50026C" w:rsidRPr="00811E0A" w:rsidRDefault="00FF2AAD" w:rsidP="0050026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pacing w:val="-15"/>
          <w:sz w:val="28"/>
          <w:szCs w:val="28"/>
        </w:rPr>
      </w:pPr>
      <w:hyperlink r:id="rId11" w:history="1">
        <w:r w:rsidR="0050026C" w:rsidRPr="00811E0A">
          <w:rPr>
            <w:rStyle w:val="a5"/>
            <w:rFonts w:ascii="Times New Roman" w:hAnsi="Times New Roman" w:cs="Times New Roman"/>
            <w:sz w:val="28"/>
            <w:szCs w:val="28"/>
          </w:rPr>
          <w:t>http://www.openclass.ru/</w:t>
        </w:r>
      </w:hyperlink>
      <w:r w:rsidR="0050026C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50026C" w:rsidRPr="00811E0A" w:rsidRDefault="00FF2AAD" w:rsidP="0050026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pacing w:val="-15"/>
          <w:sz w:val="28"/>
          <w:szCs w:val="28"/>
        </w:rPr>
      </w:pPr>
      <w:hyperlink r:id="rId12" w:history="1">
        <w:r w:rsidR="0050026C" w:rsidRPr="00811E0A">
          <w:rPr>
            <w:rStyle w:val="a5"/>
            <w:rFonts w:ascii="Times New Roman" w:hAnsi="Times New Roman" w:cs="Times New Roman"/>
            <w:sz w:val="28"/>
            <w:szCs w:val="28"/>
          </w:rPr>
          <w:t>http://forum.in-ku.com/</w:t>
        </w:r>
      </w:hyperlink>
      <w:r w:rsidR="0050026C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50026C" w:rsidRPr="00811E0A" w:rsidRDefault="00FF2AAD" w:rsidP="0050026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pacing w:val="-15"/>
          <w:sz w:val="28"/>
          <w:szCs w:val="28"/>
        </w:rPr>
      </w:pPr>
      <w:hyperlink r:id="rId13" w:history="1">
        <w:r w:rsidR="0050026C" w:rsidRPr="00811E0A">
          <w:rPr>
            <w:rStyle w:val="a5"/>
            <w:rFonts w:ascii="Times New Roman" w:hAnsi="Times New Roman" w:cs="Times New Roman"/>
            <w:sz w:val="28"/>
            <w:szCs w:val="28"/>
          </w:rPr>
          <w:t>http://www.zavuch.info/</w:t>
        </w:r>
      </w:hyperlink>
      <w:r w:rsidR="0050026C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50026C" w:rsidRPr="00811E0A" w:rsidRDefault="00FF2AAD" w:rsidP="0050026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pacing w:val="-15"/>
          <w:sz w:val="28"/>
          <w:szCs w:val="28"/>
        </w:rPr>
      </w:pPr>
      <w:hyperlink r:id="rId14" w:history="1">
        <w:r w:rsidR="0050026C" w:rsidRPr="00811E0A">
          <w:rPr>
            <w:rStyle w:val="a5"/>
            <w:rFonts w:ascii="Times New Roman" w:hAnsi="Times New Roman" w:cs="Times New Roman"/>
            <w:sz w:val="28"/>
            <w:szCs w:val="28"/>
          </w:rPr>
          <w:t>http://www.artandphoto.ru/themes.php?id=4&amp;page=30</w:t>
        </w:r>
      </w:hyperlink>
      <w:r w:rsidR="0050026C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– репродукции</w:t>
      </w:r>
    </w:p>
    <w:p w:rsidR="00FF3230" w:rsidRDefault="00FF2AAD" w:rsidP="00FF3230">
      <w:pPr>
        <w:shd w:val="clear" w:color="auto" w:fill="FFFFFF"/>
        <w:spacing w:after="0" w:line="360" w:lineRule="auto"/>
        <w:ind w:left="709"/>
        <w:rPr>
          <w:rFonts w:ascii="Times New Roman" w:hAnsi="Times New Roman" w:cs="Times New Roman"/>
          <w:spacing w:val="-15"/>
          <w:sz w:val="28"/>
          <w:szCs w:val="28"/>
        </w:rPr>
      </w:pPr>
      <w:hyperlink r:id="rId15" w:history="1">
        <w:r w:rsidR="0050026C" w:rsidRPr="00811E0A">
          <w:rPr>
            <w:rStyle w:val="a5"/>
            <w:rFonts w:ascii="Times New Roman" w:hAnsi="Times New Roman" w:cs="Times New Roman"/>
            <w:sz w:val="28"/>
            <w:szCs w:val="28"/>
          </w:rPr>
          <w:t>http://torrents.ru/forum/viewtopic.php?t=832959</w:t>
        </w:r>
      </w:hyperlink>
      <w:r w:rsidR="0050026C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hyperlink r:id="rId16" w:history="1">
        <w:r w:rsidR="0050026C" w:rsidRPr="00811E0A">
          <w:rPr>
            <w:rStyle w:val="a5"/>
            <w:rFonts w:ascii="Times New Roman" w:hAnsi="Times New Roman" w:cs="Times New Roman"/>
            <w:sz w:val="28"/>
            <w:szCs w:val="28"/>
          </w:rPr>
          <w:t>http://www.koob.ru/books/draw/</w:t>
        </w:r>
      </w:hyperlink>
      <w:r w:rsidR="0050026C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 </w:t>
      </w:r>
    </w:p>
    <w:p w:rsidR="00140590" w:rsidRDefault="00FF2AAD" w:rsidP="0050026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50026C" w:rsidRPr="00811E0A">
          <w:rPr>
            <w:rStyle w:val="a5"/>
            <w:rFonts w:ascii="Times New Roman" w:hAnsi="Times New Roman" w:cs="Times New Roman"/>
            <w:sz w:val="28"/>
            <w:szCs w:val="28"/>
          </w:rPr>
          <w:t>http://www.shatiskusstvo.ucoz.ru/</w:t>
        </w:r>
      </w:hyperlink>
      <w:r w:rsidR="0050026C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 - школьникам о живописи</w:t>
      </w:r>
    </w:p>
    <w:p w:rsidR="00140590" w:rsidRPr="009A7B24" w:rsidRDefault="00140590" w:rsidP="009A7B24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7B24">
        <w:rPr>
          <w:rFonts w:ascii="Times New Roman" w:hAnsi="Times New Roman" w:cs="Times New Roman"/>
          <w:b/>
          <w:bCs/>
          <w:sz w:val="28"/>
          <w:szCs w:val="28"/>
        </w:rPr>
        <w:t>Цели и задачи изучения предмета</w:t>
      </w:r>
    </w:p>
    <w:p w:rsidR="009A7B24" w:rsidRPr="009A7B24" w:rsidRDefault="009A7B24" w:rsidP="009A7B2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7B24">
        <w:rPr>
          <w:rFonts w:ascii="Times New Roman" w:hAnsi="Times New Roman"/>
          <w:sz w:val="28"/>
          <w:szCs w:val="28"/>
        </w:rPr>
        <w:t xml:space="preserve">Изучение Изобразительного искусства в 3 классе направлено на достижение следующих </w:t>
      </w:r>
      <w:r w:rsidRPr="009A7B24">
        <w:rPr>
          <w:rFonts w:ascii="Times New Roman" w:hAnsi="Times New Roman"/>
          <w:b/>
          <w:bCs/>
          <w:sz w:val="28"/>
          <w:szCs w:val="28"/>
        </w:rPr>
        <w:t>целей:</w:t>
      </w:r>
    </w:p>
    <w:p w:rsidR="009A7B24" w:rsidRPr="009A7B24" w:rsidRDefault="009A7B24" w:rsidP="009A7B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A7B24">
        <w:rPr>
          <w:rFonts w:ascii="Times New Roman" w:hAnsi="Times New Roman"/>
          <w:sz w:val="28"/>
          <w:szCs w:val="28"/>
        </w:rPr>
        <w:t xml:space="preserve">- формирование художественной культуры учащихся как неотъемлемой части культуры </w:t>
      </w:r>
      <w:proofErr w:type="gramStart"/>
      <w:r w:rsidRPr="009A7B24">
        <w:rPr>
          <w:rFonts w:ascii="Times New Roman" w:hAnsi="Times New Roman"/>
          <w:sz w:val="28"/>
          <w:szCs w:val="28"/>
        </w:rPr>
        <w:t>духовной</w:t>
      </w:r>
      <w:proofErr w:type="gramEnd"/>
      <w:r w:rsidRPr="009A7B24">
        <w:rPr>
          <w:rFonts w:ascii="Times New Roman" w:hAnsi="Times New Roman"/>
          <w:sz w:val="28"/>
          <w:szCs w:val="28"/>
        </w:rPr>
        <w:t xml:space="preserve"> т.е. культуры </w:t>
      </w:r>
      <w:proofErr w:type="spellStart"/>
      <w:r w:rsidRPr="009A7B24">
        <w:rPr>
          <w:rFonts w:ascii="Times New Roman" w:hAnsi="Times New Roman"/>
          <w:sz w:val="28"/>
          <w:szCs w:val="28"/>
        </w:rPr>
        <w:t>мироотношений</w:t>
      </w:r>
      <w:proofErr w:type="spellEnd"/>
      <w:r w:rsidRPr="009A7B24">
        <w:rPr>
          <w:rFonts w:ascii="Times New Roman" w:hAnsi="Times New Roman"/>
          <w:sz w:val="28"/>
          <w:szCs w:val="28"/>
        </w:rPr>
        <w:t>, выработанных поколениями;</w:t>
      </w:r>
    </w:p>
    <w:p w:rsidR="009A7B24" w:rsidRPr="009A7B24" w:rsidRDefault="009A7B24" w:rsidP="009A7B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A7B24">
        <w:rPr>
          <w:rFonts w:ascii="Times New Roman" w:hAnsi="Times New Roman"/>
          <w:sz w:val="28"/>
          <w:szCs w:val="28"/>
        </w:rPr>
        <w:t>- развитие общих художественных способностей обучающихся, а также образного и ассоциативного и пространственного мышления, фантазии и творческого воображения, эмоционально - ценностного отношения к явлениям жизни и искусства;</w:t>
      </w:r>
    </w:p>
    <w:p w:rsidR="009A7B24" w:rsidRPr="009A7B24" w:rsidRDefault="009A7B24" w:rsidP="009A7B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7B24">
        <w:rPr>
          <w:rFonts w:ascii="Times New Roman" w:hAnsi="Times New Roman"/>
          <w:sz w:val="28"/>
          <w:szCs w:val="28"/>
        </w:rPr>
        <w:t xml:space="preserve">Для достижения поставленных целей необходимо решение следующих </w:t>
      </w:r>
      <w:r w:rsidRPr="009A7B24">
        <w:rPr>
          <w:rFonts w:ascii="Times New Roman" w:hAnsi="Times New Roman"/>
          <w:b/>
          <w:bCs/>
          <w:sz w:val="28"/>
          <w:szCs w:val="28"/>
        </w:rPr>
        <w:t>задач</w:t>
      </w:r>
      <w:r w:rsidRPr="009A7B24">
        <w:rPr>
          <w:rFonts w:ascii="Times New Roman" w:hAnsi="Times New Roman"/>
          <w:sz w:val="28"/>
          <w:szCs w:val="28"/>
        </w:rPr>
        <w:t>:</w:t>
      </w:r>
    </w:p>
    <w:p w:rsidR="009A7B24" w:rsidRPr="009A7B24" w:rsidRDefault="009A7B24" w:rsidP="009A7B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7B24">
        <w:rPr>
          <w:rFonts w:ascii="Times New Roman" w:hAnsi="Times New Roman"/>
          <w:sz w:val="28"/>
          <w:szCs w:val="28"/>
        </w:rPr>
        <w:t xml:space="preserve">- воспитывать интерес, важнейшие личностные качеств, творческие и </w:t>
      </w:r>
      <w:proofErr w:type="spellStart"/>
      <w:r w:rsidRPr="009A7B24">
        <w:rPr>
          <w:rFonts w:ascii="Times New Roman" w:hAnsi="Times New Roman"/>
          <w:sz w:val="28"/>
          <w:szCs w:val="28"/>
        </w:rPr>
        <w:t>культуростроительные</w:t>
      </w:r>
      <w:proofErr w:type="spellEnd"/>
      <w:r w:rsidRPr="009A7B24">
        <w:rPr>
          <w:rFonts w:ascii="Times New Roman" w:hAnsi="Times New Roman"/>
          <w:sz w:val="28"/>
          <w:szCs w:val="28"/>
        </w:rPr>
        <w:t xml:space="preserve"> способности эмоционально-ценностного отношения и любви к изобразительному искусству, художественный вкус, нравственные и эстетические чувства любви к ближнему, к своему народу, к Родине;</w:t>
      </w:r>
      <w:proofErr w:type="gramEnd"/>
    </w:p>
    <w:p w:rsidR="009A7B24" w:rsidRPr="009A7B24" w:rsidRDefault="009A7B24" w:rsidP="009A7B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A7B2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7B24">
        <w:rPr>
          <w:rFonts w:ascii="Times New Roman" w:hAnsi="Times New Roman"/>
          <w:sz w:val="28"/>
          <w:szCs w:val="28"/>
        </w:rPr>
        <w:t xml:space="preserve">воспитывать нравственно-эстетическую отзывчивость на </w:t>
      </w:r>
      <w:proofErr w:type="gramStart"/>
      <w:r w:rsidRPr="009A7B24">
        <w:rPr>
          <w:rFonts w:ascii="Times New Roman" w:hAnsi="Times New Roman"/>
          <w:sz w:val="28"/>
          <w:szCs w:val="28"/>
        </w:rPr>
        <w:t>прекрасное</w:t>
      </w:r>
      <w:proofErr w:type="gramEnd"/>
      <w:r w:rsidRPr="009A7B24">
        <w:rPr>
          <w:rFonts w:ascii="Times New Roman" w:hAnsi="Times New Roman"/>
          <w:sz w:val="28"/>
          <w:szCs w:val="28"/>
        </w:rPr>
        <w:t xml:space="preserve"> и безобразное в жизни и в искусстве;</w:t>
      </w:r>
    </w:p>
    <w:p w:rsidR="009A7B24" w:rsidRPr="009A7B24" w:rsidRDefault="009A7B24" w:rsidP="009A7B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A7B24">
        <w:rPr>
          <w:rFonts w:ascii="Times New Roman" w:hAnsi="Times New Roman"/>
          <w:sz w:val="28"/>
          <w:szCs w:val="28"/>
        </w:rPr>
        <w:t>- развивать интерес  к основам разных видов визуально - пространственных искусств: живописи, графики, скульптуры, дизайна, народного декоративно-прикладного искусства, внутреннему миру человека, умение соотносить свои переживания и ценностные отношения с переживаниями других людей;</w:t>
      </w:r>
    </w:p>
    <w:p w:rsidR="009A7B24" w:rsidRPr="009A7B24" w:rsidRDefault="009A7B24" w:rsidP="009A7B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A7B24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7B24">
        <w:rPr>
          <w:rFonts w:ascii="Times New Roman" w:hAnsi="Times New Roman"/>
          <w:sz w:val="28"/>
          <w:szCs w:val="28"/>
        </w:rPr>
        <w:t>накапливать тезаурус – багаж художественных впечатлений, интонационн</w:t>
      </w:r>
      <w:proofErr w:type="gramStart"/>
      <w:r w:rsidRPr="009A7B24">
        <w:rPr>
          <w:rFonts w:ascii="Times New Roman" w:hAnsi="Times New Roman"/>
          <w:sz w:val="28"/>
          <w:szCs w:val="28"/>
        </w:rPr>
        <w:t>о-</w:t>
      </w:r>
      <w:proofErr w:type="gramEnd"/>
      <w:r w:rsidRPr="009A7B24">
        <w:rPr>
          <w:rFonts w:ascii="Times New Roman" w:hAnsi="Times New Roman"/>
          <w:sz w:val="28"/>
          <w:szCs w:val="28"/>
        </w:rPr>
        <w:t xml:space="preserve"> образного словаря, первоначальных знаний изобразительного искусства и о изобразительном искусстве, творческих способностей в различных видах деятельности.</w:t>
      </w:r>
    </w:p>
    <w:p w:rsidR="009A7B24" w:rsidRPr="009A7B24" w:rsidRDefault="009A7B24" w:rsidP="009A7B2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A7B24"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A7B24">
        <w:rPr>
          <w:color w:val="000000"/>
          <w:sz w:val="28"/>
          <w:szCs w:val="28"/>
        </w:rPr>
        <w:t>совершенствовать эмоционально-образное восприятие произведений искусства и окружающего мира;</w:t>
      </w:r>
    </w:p>
    <w:p w:rsidR="009A7B24" w:rsidRPr="009A7B24" w:rsidRDefault="009A7B24" w:rsidP="009A7B2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A7B24">
        <w:rPr>
          <w:color w:val="000000"/>
          <w:sz w:val="28"/>
          <w:szCs w:val="28"/>
        </w:rPr>
        <w:t>- развивать способности видеть проявление художественной культуры в реальной жизни (музеи, архитектура, дизайн, скульптура и др.);</w:t>
      </w:r>
    </w:p>
    <w:p w:rsidR="009A7B24" w:rsidRPr="009A7B24" w:rsidRDefault="009A7B24" w:rsidP="009A7B2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A7B24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A7B24">
        <w:rPr>
          <w:color w:val="000000"/>
          <w:sz w:val="28"/>
          <w:szCs w:val="28"/>
        </w:rPr>
        <w:t>формировать  навыки работы с различными художественными материалами.</w:t>
      </w:r>
    </w:p>
    <w:p w:rsidR="00446EF8" w:rsidRPr="00446EF8" w:rsidRDefault="00033977" w:rsidP="00446EF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033977">
        <w:rPr>
          <w:rFonts w:ascii="Times New Roman" w:hAnsi="Times New Roman"/>
          <w:b/>
          <w:sz w:val="28"/>
          <w:szCs w:val="28"/>
        </w:rPr>
        <w:t xml:space="preserve">. </w:t>
      </w:r>
      <w:r w:rsidR="00446EF8" w:rsidRPr="00446EF8">
        <w:rPr>
          <w:rFonts w:ascii="Times New Roman" w:hAnsi="Times New Roman"/>
          <w:b/>
          <w:sz w:val="28"/>
          <w:szCs w:val="28"/>
        </w:rPr>
        <w:t>Планируемые результаты изучения предмета</w:t>
      </w:r>
    </w:p>
    <w:p w:rsidR="00446EF8" w:rsidRPr="00446EF8" w:rsidRDefault="00446EF8" w:rsidP="00446EF8">
      <w:pPr>
        <w:pStyle w:val="1"/>
        <w:shd w:val="clear" w:color="auto" w:fill="auto"/>
        <w:spacing w:line="360" w:lineRule="auto"/>
        <w:rPr>
          <w:i/>
          <w:sz w:val="28"/>
          <w:szCs w:val="28"/>
        </w:rPr>
      </w:pPr>
      <w:r w:rsidRPr="00446EF8">
        <w:rPr>
          <w:sz w:val="28"/>
          <w:szCs w:val="28"/>
        </w:rPr>
        <w:t>В результате изучения предмета изобразительное искусство на уровне начального общего обра</w:t>
      </w:r>
      <w:r w:rsidRPr="00446EF8">
        <w:rPr>
          <w:sz w:val="28"/>
          <w:szCs w:val="28"/>
        </w:rPr>
        <w:softHyphen/>
        <w:t xml:space="preserve">зования </w:t>
      </w:r>
      <w:r w:rsidRPr="00446EF8">
        <w:rPr>
          <w:sz w:val="28"/>
          <w:szCs w:val="28"/>
          <w:u w:val="single"/>
        </w:rPr>
        <w:t>ученик на базовом уровне научится</w:t>
      </w:r>
      <w:r w:rsidRPr="00446EF8">
        <w:rPr>
          <w:i/>
          <w:sz w:val="28"/>
          <w:szCs w:val="28"/>
        </w:rPr>
        <w:t>:</w:t>
      </w:r>
    </w:p>
    <w:p w:rsidR="00446EF8" w:rsidRPr="00742AC2" w:rsidRDefault="00446EF8" w:rsidP="00446EF8">
      <w:pPr>
        <w:numPr>
          <w:ilvl w:val="0"/>
          <w:numId w:val="2"/>
        </w:num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46EF8">
        <w:rPr>
          <w:rFonts w:ascii="Times New Roman" w:hAnsi="Times New Roman"/>
          <w:bCs/>
          <w:iCs/>
          <w:sz w:val="28"/>
          <w:szCs w:val="28"/>
        </w:rPr>
        <w:t xml:space="preserve">определять </w:t>
      </w:r>
      <w:r w:rsidRPr="00742AC2">
        <w:rPr>
          <w:rFonts w:ascii="Times New Roman" w:hAnsi="Times New Roman"/>
          <w:sz w:val="28"/>
          <w:szCs w:val="28"/>
        </w:rPr>
        <w:t>основные виды и жанры изобразительных искусств;</w:t>
      </w:r>
    </w:p>
    <w:p w:rsidR="00446EF8" w:rsidRPr="00742AC2" w:rsidRDefault="00446EF8" w:rsidP="00446EF8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определять </w:t>
      </w:r>
      <w:r w:rsidRPr="00742AC2">
        <w:rPr>
          <w:rFonts w:ascii="Times New Roman" w:hAnsi="Times New Roman"/>
          <w:sz w:val="28"/>
          <w:szCs w:val="28"/>
        </w:rPr>
        <w:t>основы изобразительной грамоты (цвет, тон, пропорции, композиция);</w:t>
      </w:r>
    </w:p>
    <w:p w:rsidR="00446EF8" w:rsidRPr="00742AC2" w:rsidRDefault="00446EF8" w:rsidP="00446EF8">
      <w:pPr>
        <w:shd w:val="clear" w:color="auto" w:fill="FFFFFF"/>
        <w:tabs>
          <w:tab w:val="left" w:pos="80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2AC2">
        <w:rPr>
          <w:rFonts w:ascii="Times New Roman" w:hAnsi="Times New Roman"/>
          <w:sz w:val="28"/>
          <w:szCs w:val="28"/>
        </w:rPr>
        <w:t>•</w:t>
      </w:r>
      <w:r w:rsidRPr="00742AC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называть </w:t>
      </w:r>
      <w:r w:rsidRPr="00742AC2">
        <w:rPr>
          <w:rFonts w:ascii="Times New Roman" w:hAnsi="Times New Roman"/>
          <w:sz w:val="28"/>
          <w:szCs w:val="28"/>
        </w:rPr>
        <w:t>имена выдающихся представителей русского и зарубежного искусства и их основные про</w:t>
      </w:r>
      <w:r w:rsidRPr="00742AC2">
        <w:rPr>
          <w:rFonts w:ascii="Times New Roman" w:hAnsi="Times New Roman"/>
          <w:sz w:val="28"/>
          <w:szCs w:val="28"/>
        </w:rPr>
        <w:softHyphen/>
        <w:t>изведения;</w:t>
      </w:r>
    </w:p>
    <w:p w:rsidR="00446EF8" w:rsidRPr="00742AC2" w:rsidRDefault="00446EF8" w:rsidP="00446EF8">
      <w:pPr>
        <w:widowControl w:val="0"/>
        <w:numPr>
          <w:ilvl w:val="0"/>
          <w:numId w:val="4"/>
        </w:numPr>
        <w:shd w:val="clear" w:color="auto" w:fill="FFFFFF"/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знать </w:t>
      </w:r>
      <w:r w:rsidRPr="00742AC2">
        <w:rPr>
          <w:rFonts w:ascii="Times New Roman" w:hAnsi="Times New Roman"/>
          <w:sz w:val="28"/>
          <w:szCs w:val="28"/>
        </w:rPr>
        <w:t>названия наиболее крупных художественных музеев России;</w:t>
      </w:r>
    </w:p>
    <w:p w:rsidR="00446EF8" w:rsidRPr="00742AC2" w:rsidRDefault="00446EF8" w:rsidP="00446EF8">
      <w:pPr>
        <w:widowControl w:val="0"/>
        <w:numPr>
          <w:ilvl w:val="0"/>
          <w:numId w:val="4"/>
        </w:numPr>
        <w:shd w:val="clear" w:color="auto" w:fill="FFFFFF"/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знать </w:t>
      </w:r>
      <w:r w:rsidRPr="00742AC2">
        <w:rPr>
          <w:rFonts w:ascii="Times New Roman" w:hAnsi="Times New Roman"/>
          <w:sz w:val="28"/>
          <w:szCs w:val="28"/>
        </w:rPr>
        <w:t xml:space="preserve">названия известных центров народных </w:t>
      </w:r>
      <w:r>
        <w:rPr>
          <w:rFonts w:ascii="Times New Roman" w:hAnsi="Times New Roman"/>
          <w:sz w:val="28"/>
          <w:szCs w:val="28"/>
        </w:rPr>
        <w:t>художественных ремесел России;</w:t>
      </w:r>
    </w:p>
    <w:p w:rsidR="00446EF8" w:rsidRPr="00742AC2" w:rsidRDefault="00446EF8" w:rsidP="00446EF8">
      <w:pPr>
        <w:shd w:val="clear" w:color="auto" w:fill="FFFFFF"/>
        <w:tabs>
          <w:tab w:val="left" w:pos="7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2AC2">
        <w:rPr>
          <w:rFonts w:ascii="Times New Roman" w:hAnsi="Times New Roman"/>
          <w:i/>
          <w:iCs/>
          <w:sz w:val="28"/>
          <w:szCs w:val="28"/>
        </w:rPr>
        <w:t>•</w:t>
      </w:r>
      <w:r w:rsidRPr="00742AC2">
        <w:rPr>
          <w:rFonts w:ascii="Times New Roman" w:hAnsi="Times New Roman"/>
          <w:i/>
          <w:iCs/>
          <w:sz w:val="28"/>
          <w:szCs w:val="28"/>
        </w:rPr>
        <w:tab/>
      </w:r>
      <w:r w:rsidRPr="00742AC2">
        <w:rPr>
          <w:rFonts w:ascii="Times New Roman" w:hAnsi="Times New Roman"/>
          <w:sz w:val="28"/>
          <w:szCs w:val="28"/>
        </w:rPr>
        <w:t>применять художественные материалы (гуашь, акварель) в творческой деятельности;</w:t>
      </w:r>
    </w:p>
    <w:p w:rsidR="00446EF8" w:rsidRPr="00742AC2" w:rsidRDefault="00446EF8" w:rsidP="00446EF8">
      <w:pPr>
        <w:shd w:val="clear" w:color="auto" w:fill="FFFFFF"/>
        <w:tabs>
          <w:tab w:val="left" w:pos="79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2AC2">
        <w:rPr>
          <w:rFonts w:ascii="Times New Roman" w:hAnsi="Times New Roman"/>
          <w:sz w:val="28"/>
          <w:szCs w:val="28"/>
        </w:rPr>
        <w:t>•</w:t>
      </w:r>
      <w:r w:rsidRPr="00742AC2">
        <w:rPr>
          <w:rFonts w:ascii="Times New Roman" w:hAnsi="Times New Roman"/>
          <w:sz w:val="28"/>
          <w:szCs w:val="28"/>
        </w:rPr>
        <w:tab/>
        <w:t>различать основные и составные, теплые и холодные цвета;</w:t>
      </w:r>
    </w:p>
    <w:p w:rsidR="00446EF8" w:rsidRPr="00742AC2" w:rsidRDefault="00446EF8" w:rsidP="00446EF8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2AC2">
        <w:rPr>
          <w:rFonts w:ascii="Times New Roman" w:hAnsi="Times New Roman"/>
          <w:sz w:val="28"/>
          <w:szCs w:val="28"/>
        </w:rPr>
        <w:t>узнавать отдельные произведения выдающихся отечественных художников;</w:t>
      </w:r>
    </w:p>
    <w:p w:rsidR="00446EF8" w:rsidRPr="00742AC2" w:rsidRDefault="00446EF8" w:rsidP="00446EF8">
      <w:pPr>
        <w:widowControl w:val="0"/>
        <w:numPr>
          <w:ilvl w:val="0"/>
          <w:numId w:val="6"/>
        </w:numPr>
        <w:shd w:val="clear" w:color="auto" w:fill="FFFFFF"/>
        <w:tabs>
          <w:tab w:val="left" w:pos="734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2AC2">
        <w:rPr>
          <w:rFonts w:ascii="Times New Roman" w:hAnsi="Times New Roman"/>
          <w:sz w:val="28"/>
          <w:szCs w:val="28"/>
        </w:rPr>
        <w:t>применять основные средства художественной выразительности в самостоятельной творче</w:t>
      </w:r>
      <w:r w:rsidRPr="00742AC2">
        <w:rPr>
          <w:rFonts w:ascii="Times New Roman" w:hAnsi="Times New Roman"/>
          <w:sz w:val="28"/>
          <w:szCs w:val="28"/>
        </w:rPr>
        <w:softHyphen/>
        <w:t>ской деятельности: в рисунке и живописи (с натуры, по памяти, воображению), в иллюстрациях к пр</w:t>
      </w:r>
      <w:r>
        <w:rPr>
          <w:rFonts w:ascii="Times New Roman" w:hAnsi="Times New Roman"/>
          <w:sz w:val="28"/>
          <w:szCs w:val="28"/>
        </w:rPr>
        <w:t>оизведениям литературы и музыки.</w:t>
      </w:r>
    </w:p>
    <w:p w:rsidR="000B0E55" w:rsidRPr="00206541" w:rsidRDefault="00446EF8" w:rsidP="00446EF8">
      <w:pPr>
        <w:pStyle w:val="1"/>
        <w:shd w:val="clear" w:color="auto" w:fill="auto"/>
        <w:spacing w:line="360" w:lineRule="auto"/>
        <w:rPr>
          <w:b/>
          <w:bCs/>
          <w:i/>
          <w:sz w:val="28"/>
          <w:szCs w:val="28"/>
        </w:rPr>
      </w:pPr>
      <w:r w:rsidRPr="00206541">
        <w:rPr>
          <w:rStyle w:val="0pt"/>
          <w:rFonts w:eastAsia="Calibri"/>
          <w:i w:val="0"/>
          <w:sz w:val="28"/>
          <w:szCs w:val="28"/>
          <w:u w:val="single"/>
        </w:rPr>
        <w:t>Ученик на базовом уровне</w:t>
      </w:r>
      <w:r w:rsidRPr="00206541">
        <w:rPr>
          <w:i/>
          <w:sz w:val="28"/>
          <w:szCs w:val="28"/>
          <w:u w:val="single"/>
        </w:rPr>
        <w:t xml:space="preserve"> </w:t>
      </w:r>
      <w:r w:rsidRPr="00206541">
        <w:rPr>
          <w:sz w:val="28"/>
          <w:szCs w:val="28"/>
          <w:u w:val="single"/>
        </w:rPr>
        <w:t>получит возможность научиться</w:t>
      </w:r>
      <w:r w:rsidRPr="00206541">
        <w:rPr>
          <w:i/>
          <w:sz w:val="28"/>
          <w:szCs w:val="28"/>
          <w:u w:val="single"/>
        </w:rPr>
        <w:t>:</w:t>
      </w:r>
      <w:r w:rsidR="000B0E55" w:rsidRPr="00206541">
        <w:rPr>
          <w:b/>
          <w:bCs/>
          <w:i/>
          <w:sz w:val="28"/>
          <w:szCs w:val="28"/>
        </w:rPr>
        <w:t xml:space="preserve">    </w:t>
      </w:r>
    </w:p>
    <w:p w:rsidR="000B0E55" w:rsidRPr="00811E0A" w:rsidRDefault="000B0E55" w:rsidP="00446EF8">
      <w:pPr>
        <w:shd w:val="clear" w:color="auto" w:fill="FFFFFF"/>
        <w:tabs>
          <w:tab w:val="left" w:pos="74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1E0A">
        <w:rPr>
          <w:rFonts w:ascii="Times New Roman" w:hAnsi="Times New Roman" w:cs="Times New Roman"/>
          <w:i/>
          <w:iCs/>
          <w:sz w:val="28"/>
          <w:szCs w:val="28"/>
        </w:rPr>
        <w:lastRenderedPageBreak/>
        <w:t>•</w:t>
      </w:r>
      <w:r w:rsidRPr="00811E0A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811E0A">
        <w:rPr>
          <w:rFonts w:ascii="Times New Roman" w:hAnsi="Times New Roman" w:cs="Times New Roman"/>
          <w:sz w:val="28"/>
          <w:szCs w:val="28"/>
        </w:rPr>
        <w:t>применять художественные материалы (гуашь, акварель) в творческой деятельности;</w:t>
      </w:r>
    </w:p>
    <w:p w:rsidR="000B0E55" w:rsidRPr="00811E0A" w:rsidRDefault="000B0E55" w:rsidP="00446EF8">
      <w:pPr>
        <w:shd w:val="clear" w:color="auto" w:fill="FFFFFF"/>
        <w:tabs>
          <w:tab w:val="left" w:pos="79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1E0A">
        <w:rPr>
          <w:rFonts w:ascii="Times New Roman" w:hAnsi="Times New Roman" w:cs="Times New Roman"/>
          <w:sz w:val="28"/>
          <w:szCs w:val="28"/>
        </w:rPr>
        <w:t>•</w:t>
      </w:r>
      <w:r w:rsidRPr="00811E0A">
        <w:rPr>
          <w:rFonts w:ascii="Times New Roman" w:hAnsi="Times New Roman" w:cs="Times New Roman"/>
          <w:sz w:val="28"/>
          <w:szCs w:val="28"/>
        </w:rPr>
        <w:tab/>
        <w:t>различать основные и составные, теплые и холодные цвета;</w:t>
      </w:r>
    </w:p>
    <w:p w:rsidR="000B0E55" w:rsidRPr="00811E0A" w:rsidRDefault="000B0E55" w:rsidP="00446EF8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1E0A">
        <w:rPr>
          <w:rFonts w:ascii="Times New Roman" w:hAnsi="Times New Roman" w:cs="Times New Roman"/>
          <w:sz w:val="28"/>
          <w:szCs w:val="28"/>
        </w:rPr>
        <w:t>узнавать отдельные произведения выдающихся отечественных художников;</w:t>
      </w:r>
    </w:p>
    <w:p w:rsidR="000B0E55" w:rsidRPr="00820D50" w:rsidRDefault="000B0E55" w:rsidP="000F55A0">
      <w:pPr>
        <w:widowControl w:val="0"/>
        <w:numPr>
          <w:ilvl w:val="0"/>
          <w:numId w:val="6"/>
        </w:numPr>
        <w:shd w:val="clear" w:color="auto" w:fill="FFFFFF"/>
        <w:tabs>
          <w:tab w:val="left" w:pos="734"/>
        </w:tabs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B4663">
        <w:rPr>
          <w:rFonts w:ascii="Times New Roman" w:hAnsi="Times New Roman" w:cs="Times New Roman"/>
          <w:sz w:val="28"/>
          <w:szCs w:val="28"/>
        </w:rPr>
        <w:t>применять основные средства художественной выразительности в самостоятельной творче</w:t>
      </w:r>
      <w:r w:rsidRPr="00EB4663">
        <w:rPr>
          <w:rFonts w:ascii="Times New Roman" w:hAnsi="Times New Roman" w:cs="Times New Roman"/>
          <w:sz w:val="28"/>
          <w:szCs w:val="28"/>
        </w:rPr>
        <w:softHyphen/>
        <w:t xml:space="preserve">ской деятельности: в рисунке и живописи (с натуры, по </w:t>
      </w:r>
      <w:r w:rsidRPr="00820D50">
        <w:rPr>
          <w:rFonts w:ascii="Times New Roman" w:hAnsi="Times New Roman" w:cs="Times New Roman"/>
          <w:sz w:val="28"/>
          <w:szCs w:val="28"/>
        </w:rPr>
        <w:t>памяти, воображению), в иллюстрациях к пр</w:t>
      </w:r>
      <w:r w:rsidR="00446EF8" w:rsidRPr="00820D50">
        <w:rPr>
          <w:rFonts w:ascii="Times New Roman" w:hAnsi="Times New Roman" w:cs="Times New Roman"/>
          <w:sz w:val="28"/>
          <w:szCs w:val="28"/>
        </w:rPr>
        <w:t>оизведениям литературы и музыки.</w:t>
      </w:r>
    </w:p>
    <w:p w:rsidR="00820D50" w:rsidRPr="00820D50" w:rsidRDefault="00820D50" w:rsidP="00820D50">
      <w:pPr>
        <w:pStyle w:val="a4"/>
        <w:spacing w:after="0" w:line="360" w:lineRule="auto"/>
        <w:ind w:left="0" w:firstLine="73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0D50">
        <w:rPr>
          <w:rFonts w:ascii="Times New Roman" w:hAnsi="Times New Roman"/>
          <w:sz w:val="28"/>
          <w:szCs w:val="28"/>
          <w:lang w:eastAsia="ru-RU"/>
        </w:rPr>
        <w:t>Программа обеспечивает достижение учащимися начальной школы личностных, метапредметных и предметных результатов.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20D50">
        <w:rPr>
          <w:rFonts w:ascii="Times New Roman" w:hAnsi="Times New Roman"/>
          <w:b/>
          <w:i/>
          <w:sz w:val="28"/>
          <w:szCs w:val="28"/>
        </w:rPr>
        <w:t>Личностные</w:t>
      </w:r>
      <w:r w:rsidRPr="00820D50">
        <w:rPr>
          <w:rFonts w:ascii="Times New Roman" w:hAnsi="Times New Roman"/>
          <w:i/>
          <w:sz w:val="28"/>
          <w:szCs w:val="28"/>
        </w:rPr>
        <w:t>: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0D50">
        <w:rPr>
          <w:rFonts w:ascii="Times New Roman" w:hAnsi="Times New Roman"/>
          <w:sz w:val="28"/>
          <w:szCs w:val="28"/>
          <w:lang w:eastAsia="ru-RU"/>
        </w:rPr>
        <w:t>- формирование чувства гордости за культуру и искусство Родины, своего города; уважительное отношение к культуре и искусству других народов нашей страны и мира в целом;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>- формирование социальной роли ученика;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>- формирование положительного отношения к учению;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caps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>- представления о  ценности природного мира для практической деятельности человека</w:t>
      </w:r>
      <w:r>
        <w:rPr>
          <w:rFonts w:ascii="Times New Roman" w:hAnsi="Times New Roman"/>
          <w:sz w:val="28"/>
          <w:szCs w:val="28"/>
        </w:rPr>
        <w:t>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20D50">
        <w:rPr>
          <w:rFonts w:ascii="Times New Roman" w:hAnsi="Times New Roman"/>
          <w:sz w:val="28"/>
          <w:szCs w:val="28"/>
        </w:rPr>
        <w:t>развитие готовности к сотрудничеству и дружбе;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>- осмысление своего поведения в школьном коллективе;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>- ориентация на пониман</w:t>
      </w:r>
      <w:r>
        <w:rPr>
          <w:rFonts w:ascii="Times New Roman" w:hAnsi="Times New Roman"/>
          <w:sz w:val="28"/>
          <w:szCs w:val="28"/>
        </w:rPr>
        <w:t>ие причин успеха в деятельности;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 xml:space="preserve">- формирование уважительного и доброжелательного </w:t>
      </w:r>
      <w:r>
        <w:rPr>
          <w:rFonts w:ascii="Times New Roman" w:hAnsi="Times New Roman"/>
          <w:sz w:val="28"/>
          <w:szCs w:val="28"/>
        </w:rPr>
        <w:t>отношения к труду сверстников;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>- формирование умения радоваться успехам одноклассников;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>- формирование чувства прекрасного на основе знакомства с художественной  культ</w:t>
      </w:r>
      <w:r>
        <w:rPr>
          <w:rFonts w:ascii="Times New Roman" w:hAnsi="Times New Roman"/>
          <w:sz w:val="28"/>
          <w:szCs w:val="28"/>
        </w:rPr>
        <w:t>у</w:t>
      </w:r>
      <w:r w:rsidRPr="00820D50">
        <w:rPr>
          <w:rFonts w:ascii="Times New Roman" w:hAnsi="Times New Roman"/>
          <w:sz w:val="28"/>
          <w:szCs w:val="28"/>
        </w:rPr>
        <w:t>рой;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>- умение ви</w:t>
      </w:r>
      <w:r>
        <w:rPr>
          <w:rFonts w:ascii="Times New Roman" w:hAnsi="Times New Roman"/>
          <w:sz w:val="28"/>
          <w:szCs w:val="28"/>
        </w:rPr>
        <w:t>деть красоту труда и творчества;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0D50">
        <w:rPr>
          <w:rFonts w:ascii="Times New Roman" w:hAnsi="Times New Roman"/>
          <w:sz w:val="28"/>
          <w:szCs w:val="28"/>
          <w:lang w:eastAsia="ru-RU"/>
        </w:rPr>
        <w:t>- формирование широкой мотивационной основы творческой деятельности;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0D50">
        <w:rPr>
          <w:rFonts w:ascii="Times New Roman" w:hAnsi="Times New Roman"/>
          <w:sz w:val="28"/>
          <w:szCs w:val="28"/>
          <w:lang w:eastAsia="ru-RU"/>
        </w:rPr>
        <w:t>- формирование потребности в реализации основ правильного повед</w:t>
      </w:r>
      <w:r>
        <w:rPr>
          <w:rFonts w:ascii="Times New Roman" w:hAnsi="Times New Roman"/>
          <w:sz w:val="28"/>
          <w:szCs w:val="28"/>
          <w:lang w:eastAsia="ru-RU"/>
        </w:rPr>
        <w:t>ения в поступках и деятельности.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820D50">
        <w:rPr>
          <w:rFonts w:ascii="Times New Roman" w:hAnsi="Times New Roman"/>
          <w:b/>
          <w:sz w:val="28"/>
          <w:szCs w:val="28"/>
          <w:lang w:eastAsia="ru-RU"/>
        </w:rPr>
        <w:lastRenderedPageBreak/>
        <w:t>Метапредметные</w:t>
      </w:r>
      <w:proofErr w:type="spellEnd"/>
      <w:r w:rsidRPr="00820D50">
        <w:rPr>
          <w:rFonts w:ascii="Times New Roman" w:hAnsi="Times New Roman"/>
          <w:b/>
          <w:sz w:val="28"/>
          <w:szCs w:val="28"/>
          <w:lang w:eastAsia="ru-RU"/>
        </w:rPr>
        <w:t xml:space="preserve"> результаты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20D50">
        <w:rPr>
          <w:rFonts w:ascii="Times New Roman" w:hAnsi="Times New Roman"/>
          <w:b/>
          <w:i/>
          <w:sz w:val="28"/>
          <w:szCs w:val="28"/>
          <w:u w:val="single"/>
        </w:rPr>
        <w:t>Регулятивные</w:t>
      </w:r>
      <w:r w:rsidRPr="00820D50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820D50">
        <w:rPr>
          <w:rFonts w:ascii="Times New Roman" w:hAnsi="Times New Roman"/>
          <w:sz w:val="28"/>
          <w:szCs w:val="28"/>
        </w:rPr>
        <w:t>роговаривать после</w:t>
      </w:r>
      <w:r>
        <w:rPr>
          <w:rFonts w:ascii="Times New Roman" w:hAnsi="Times New Roman"/>
          <w:sz w:val="28"/>
          <w:szCs w:val="28"/>
        </w:rPr>
        <w:t>довательность действий на уроке;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820D50">
        <w:rPr>
          <w:rFonts w:ascii="Times New Roman" w:hAnsi="Times New Roman"/>
          <w:sz w:val="28"/>
          <w:szCs w:val="28"/>
        </w:rPr>
        <w:t xml:space="preserve">читься работать </w:t>
      </w:r>
      <w:r>
        <w:rPr>
          <w:rFonts w:ascii="Times New Roman" w:hAnsi="Times New Roman"/>
          <w:sz w:val="28"/>
          <w:szCs w:val="28"/>
        </w:rPr>
        <w:t>по предложенному учителем плану;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820D50">
        <w:rPr>
          <w:rFonts w:ascii="Times New Roman" w:hAnsi="Times New Roman"/>
          <w:sz w:val="28"/>
          <w:szCs w:val="28"/>
        </w:rPr>
        <w:t xml:space="preserve">читься отличать </w:t>
      </w:r>
      <w:proofErr w:type="gramStart"/>
      <w:r w:rsidRPr="00820D50">
        <w:rPr>
          <w:rFonts w:ascii="Times New Roman" w:hAnsi="Times New Roman"/>
          <w:sz w:val="28"/>
          <w:szCs w:val="28"/>
        </w:rPr>
        <w:t>верно</w:t>
      </w:r>
      <w:proofErr w:type="gramEnd"/>
      <w:r w:rsidRPr="00820D50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ыполненное задание от неверного;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820D50">
        <w:rPr>
          <w:rFonts w:ascii="Times New Roman" w:hAnsi="Times New Roman"/>
          <w:sz w:val="28"/>
          <w:szCs w:val="28"/>
        </w:rPr>
        <w:t>читься совместно с учителем и другими учениками давать эмоциональную оценку   деятельности класса на уроке.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20D50">
        <w:rPr>
          <w:rFonts w:ascii="Times New Roman" w:hAnsi="Times New Roman"/>
          <w:b/>
          <w:i/>
          <w:sz w:val="28"/>
          <w:szCs w:val="28"/>
          <w:u w:val="single"/>
        </w:rPr>
        <w:t>Познавательные</w:t>
      </w:r>
      <w:r w:rsidRPr="00820D50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820D50">
        <w:rPr>
          <w:rFonts w:ascii="Times New Roman" w:hAnsi="Times New Roman"/>
          <w:sz w:val="28"/>
          <w:szCs w:val="28"/>
        </w:rPr>
        <w:t>риентироваться в своей системе знаний: отличать новое от у</w:t>
      </w:r>
      <w:r>
        <w:rPr>
          <w:rFonts w:ascii="Times New Roman" w:hAnsi="Times New Roman"/>
          <w:sz w:val="28"/>
          <w:szCs w:val="28"/>
        </w:rPr>
        <w:t>же известного с помощью учителя;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Pr="00820D50">
        <w:rPr>
          <w:rFonts w:ascii="Times New Roman" w:hAnsi="Times New Roman"/>
          <w:sz w:val="28"/>
          <w:szCs w:val="28"/>
        </w:rPr>
        <w:t>елать предварительный отбор источников информации: ориентироваться в учебнике (на разв</w:t>
      </w:r>
      <w:r>
        <w:rPr>
          <w:rFonts w:ascii="Times New Roman" w:hAnsi="Times New Roman"/>
          <w:sz w:val="28"/>
          <w:szCs w:val="28"/>
        </w:rPr>
        <w:t>ороте, в оглавлении, в словаре);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Pr="00820D50">
        <w:rPr>
          <w:rFonts w:ascii="Times New Roman" w:hAnsi="Times New Roman"/>
          <w:sz w:val="28"/>
          <w:szCs w:val="28"/>
        </w:rPr>
        <w:t>обывать новые знания: находить ответы на вопросы, используя учебник, свой жизненный опыт и информацию, полученную на уроке</w:t>
      </w:r>
      <w:r>
        <w:rPr>
          <w:rFonts w:ascii="Times New Roman" w:hAnsi="Times New Roman"/>
          <w:sz w:val="28"/>
          <w:szCs w:val="28"/>
        </w:rPr>
        <w:t>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820D50">
        <w:rPr>
          <w:rFonts w:ascii="Times New Roman" w:hAnsi="Times New Roman"/>
          <w:sz w:val="28"/>
          <w:szCs w:val="28"/>
        </w:rPr>
        <w:t>ерерабатывать полученную информацию: делать выводы в результате</w:t>
      </w:r>
      <w:r>
        <w:rPr>
          <w:rFonts w:ascii="Times New Roman" w:hAnsi="Times New Roman"/>
          <w:sz w:val="28"/>
          <w:szCs w:val="28"/>
        </w:rPr>
        <w:t xml:space="preserve"> совместной работы всего класса;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820D50">
        <w:rPr>
          <w:rFonts w:ascii="Times New Roman" w:hAnsi="Times New Roman"/>
          <w:sz w:val="28"/>
          <w:szCs w:val="28"/>
        </w:rPr>
        <w:t>равнивать и группировать произведения изобразительного искусства (по изобразите</w:t>
      </w:r>
      <w:r>
        <w:rPr>
          <w:rFonts w:ascii="Times New Roman" w:hAnsi="Times New Roman"/>
          <w:sz w:val="28"/>
          <w:szCs w:val="28"/>
        </w:rPr>
        <w:t>льным средствам, жанрам и т.д.);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820D50">
        <w:rPr>
          <w:rFonts w:ascii="Times New Roman" w:hAnsi="Times New Roman"/>
          <w:sz w:val="28"/>
          <w:szCs w:val="28"/>
        </w:rPr>
        <w:t>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20D50">
        <w:rPr>
          <w:rFonts w:ascii="Times New Roman" w:hAnsi="Times New Roman"/>
          <w:b/>
          <w:i/>
          <w:sz w:val="28"/>
          <w:szCs w:val="28"/>
          <w:u w:val="single"/>
        </w:rPr>
        <w:t>Коммуникативные</w:t>
      </w:r>
      <w:r w:rsidRPr="00820D50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</w:t>
      </w:r>
      <w:r w:rsidRPr="00820D50">
        <w:rPr>
          <w:rFonts w:ascii="Times New Roman" w:hAnsi="Times New Roman"/>
          <w:sz w:val="28"/>
          <w:szCs w:val="28"/>
        </w:rPr>
        <w:t>меть пользоваться языком изобразительного искусства: донести свою позицию до собеседника;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>- оформлять свою мысль в устной форме (на уровне одного предл</w:t>
      </w:r>
      <w:r>
        <w:rPr>
          <w:rFonts w:ascii="Times New Roman" w:hAnsi="Times New Roman"/>
          <w:sz w:val="28"/>
          <w:szCs w:val="28"/>
        </w:rPr>
        <w:t>ожения или небольшого рассказа);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</w:t>
      </w:r>
      <w:r w:rsidRPr="00820D50">
        <w:rPr>
          <w:rFonts w:ascii="Times New Roman" w:hAnsi="Times New Roman"/>
          <w:sz w:val="28"/>
          <w:szCs w:val="28"/>
        </w:rPr>
        <w:t>овместно договариваться о правилах общения и поведения в школе и на уроках изобразите</w:t>
      </w:r>
      <w:r>
        <w:rPr>
          <w:rFonts w:ascii="Times New Roman" w:hAnsi="Times New Roman"/>
          <w:sz w:val="28"/>
          <w:szCs w:val="28"/>
        </w:rPr>
        <w:t>льного искусства и следовать им;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820D50">
        <w:rPr>
          <w:rFonts w:ascii="Times New Roman" w:hAnsi="Times New Roman"/>
          <w:sz w:val="28"/>
          <w:szCs w:val="28"/>
        </w:rPr>
        <w:t>читься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согласованно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работать в группе;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0D5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</w:t>
      </w:r>
      <w:r w:rsidRPr="00820D50">
        <w:rPr>
          <w:rFonts w:ascii="Times New Roman" w:hAnsi="Times New Roman"/>
          <w:sz w:val="28"/>
          <w:szCs w:val="28"/>
        </w:rPr>
        <w:t>читься планировать работу в группе;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</w:t>
      </w:r>
      <w:r w:rsidRPr="00820D50">
        <w:rPr>
          <w:rFonts w:ascii="Times New Roman" w:hAnsi="Times New Roman"/>
          <w:sz w:val="28"/>
          <w:szCs w:val="28"/>
        </w:rPr>
        <w:t>читься распределять работу между участниками проекта;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</w:t>
      </w:r>
      <w:r w:rsidRPr="00820D50">
        <w:rPr>
          <w:rFonts w:ascii="Times New Roman" w:hAnsi="Times New Roman"/>
          <w:sz w:val="28"/>
          <w:szCs w:val="28"/>
        </w:rPr>
        <w:t>онимать общую задачу проекта и точно выполнять свою часть работы;</w:t>
      </w:r>
    </w:p>
    <w:p w:rsidR="00820D50" w:rsidRPr="00820D50" w:rsidRDefault="00820D50" w:rsidP="00820D5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820D50">
        <w:rPr>
          <w:rFonts w:ascii="Times New Roman" w:hAnsi="Times New Roman"/>
          <w:sz w:val="28"/>
          <w:szCs w:val="28"/>
        </w:rPr>
        <w:t>меть выполнять различные роли в группе</w:t>
      </w:r>
      <w:r>
        <w:rPr>
          <w:rFonts w:ascii="Times New Roman" w:hAnsi="Times New Roman"/>
          <w:sz w:val="28"/>
          <w:szCs w:val="28"/>
        </w:rPr>
        <w:t xml:space="preserve"> (лидера, исполнителя, критика);</w:t>
      </w:r>
    </w:p>
    <w:p w:rsidR="00820D50" w:rsidRPr="00145616" w:rsidRDefault="00820D50" w:rsidP="00145616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820D50">
        <w:rPr>
          <w:rFonts w:ascii="Times New Roman" w:hAnsi="Times New Roman"/>
          <w:sz w:val="28"/>
          <w:szCs w:val="28"/>
        </w:rPr>
        <w:t xml:space="preserve">владевать приёмами поиска и использования информации, работы с </w:t>
      </w:r>
      <w:r w:rsidRPr="00145616">
        <w:rPr>
          <w:rFonts w:ascii="Times New Roman" w:hAnsi="Times New Roman"/>
          <w:sz w:val="28"/>
          <w:szCs w:val="28"/>
        </w:rPr>
        <w:t xml:space="preserve">доступными электронными ресурсами. </w:t>
      </w:r>
    </w:p>
    <w:p w:rsidR="00820D50" w:rsidRPr="00145616" w:rsidRDefault="00820D50" w:rsidP="00145616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45616"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820D50" w:rsidRPr="00145616" w:rsidRDefault="00145616" w:rsidP="00145616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14561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>Знать:</w:t>
      </w:r>
    </w:p>
    <w:p w:rsidR="00820D50" w:rsidRPr="00145616" w:rsidRDefault="00820D50" w:rsidP="00145616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616">
        <w:rPr>
          <w:rFonts w:ascii="Times New Roman" w:hAnsi="Times New Roman"/>
          <w:sz w:val="28"/>
          <w:szCs w:val="28"/>
          <w:lang w:eastAsia="ru-RU"/>
        </w:rPr>
        <w:t>- основные виды и жанры изобразительных искусств;</w:t>
      </w:r>
    </w:p>
    <w:p w:rsidR="00820D50" w:rsidRPr="00145616" w:rsidRDefault="00820D50" w:rsidP="00145616">
      <w:pPr>
        <w:pStyle w:val="a4"/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616">
        <w:rPr>
          <w:rFonts w:ascii="Times New Roman" w:hAnsi="Times New Roman"/>
          <w:sz w:val="28"/>
          <w:szCs w:val="28"/>
          <w:lang w:eastAsia="ru-RU"/>
        </w:rPr>
        <w:t>- основы изобразительной грамоты (цвет, тон, пропорции, композиция);</w:t>
      </w:r>
    </w:p>
    <w:p w:rsidR="00820D50" w:rsidRPr="00145616" w:rsidRDefault="00820D50" w:rsidP="00145616">
      <w:pPr>
        <w:pStyle w:val="a4"/>
        <w:shd w:val="clear" w:color="auto" w:fill="FFFFFF"/>
        <w:tabs>
          <w:tab w:val="left" w:pos="80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616">
        <w:rPr>
          <w:rFonts w:ascii="Times New Roman" w:hAnsi="Times New Roman"/>
          <w:sz w:val="28"/>
          <w:szCs w:val="28"/>
          <w:lang w:eastAsia="ru-RU"/>
        </w:rPr>
        <w:t>- имена выдающихся представителей русского и зарубежного искусства и их основные про</w:t>
      </w:r>
      <w:r w:rsidRPr="00145616">
        <w:rPr>
          <w:rFonts w:ascii="Times New Roman" w:hAnsi="Times New Roman"/>
          <w:sz w:val="28"/>
          <w:szCs w:val="28"/>
          <w:lang w:eastAsia="ru-RU"/>
        </w:rPr>
        <w:softHyphen/>
        <w:t>изведения;</w:t>
      </w:r>
    </w:p>
    <w:p w:rsidR="00820D50" w:rsidRPr="00145616" w:rsidRDefault="00820D50" w:rsidP="00145616">
      <w:pPr>
        <w:pStyle w:val="a4"/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616">
        <w:rPr>
          <w:rFonts w:ascii="Times New Roman" w:hAnsi="Times New Roman"/>
          <w:sz w:val="28"/>
          <w:szCs w:val="28"/>
          <w:lang w:eastAsia="ru-RU"/>
        </w:rPr>
        <w:t>- названия наиболее крупных художественных музеев России;</w:t>
      </w:r>
    </w:p>
    <w:p w:rsidR="00820D50" w:rsidRPr="00145616" w:rsidRDefault="00820D50" w:rsidP="00145616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45616">
        <w:rPr>
          <w:rFonts w:ascii="Times New Roman" w:hAnsi="Times New Roman"/>
          <w:sz w:val="28"/>
          <w:szCs w:val="28"/>
        </w:rPr>
        <w:t>- названия известных центров народных художественных ремесел России</w:t>
      </w:r>
    </w:p>
    <w:p w:rsidR="00820D50" w:rsidRPr="00145616" w:rsidRDefault="00145616" w:rsidP="00145616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145616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У</w:t>
      </w:r>
      <w:r w:rsidR="00820D50" w:rsidRPr="00145616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меть</w:t>
      </w:r>
      <w:r w:rsidR="00820D50" w:rsidRPr="00145616">
        <w:rPr>
          <w:rFonts w:ascii="Times New Roman" w:hAnsi="Times New Roman"/>
          <w:b/>
          <w:sz w:val="28"/>
          <w:szCs w:val="28"/>
          <w:u w:val="single"/>
          <w:lang w:eastAsia="ru-RU"/>
        </w:rPr>
        <w:t>:</w:t>
      </w:r>
    </w:p>
    <w:p w:rsidR="00820D50" w:rsidRPr="00145616" w:rsidRDefault="00145616" w:rsidP="00145616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616">
        <w:rPr>
          <w:rFonts w:ascii="Times New Roman" w:hAnsi="Times New Roman"/>
          <w:sz w:val="28"/>
          <w:szCs w:val="28"/>
          <w:lang w:eastAsia="ru-RU"/>
        </w:rPr>
        <w:t>- конструировать и лепить;</w:t>
      </w:r>
    </w:p>
    <w:p w:rsidR="00820D50" w:rsidRPr="00145616" w:rsidRDefault="00145616" w:rsidP="00145616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616">
        <w:rPr>
          <w:rFonts w:ascii="Times New Roman" w:hAnsi="Times New Roman"/>
          <w:sz w:val="28"/>
          <w:szCs w:val="28"/>
          <w:lang w:eastAsia="ru-RU"/>
        </w:rPr>
        <w:t>- р</w:t>
      </w:r>
      <w:r w:rsidR="00820D50" w:rsidRPr="00145616">
        <w:rPr>
          <w:rFonts w:ascii="Times New Roman" w:hAnsi="Times New Roman"/>
          <w:sz w:val="28"/>
          <w:szCs w:val="28"/>
          <w:lang w:eastAsia="ru-RU"/>
        </w:rPr>
        <w:t>исовать с натуры и представлению</w:t>
      </w:r>
      <w:r w:rsidRPr="00145616">
        <w:rPr>
          <w:rFonts w:ascii="Times New Roman" w:hAnsi="Times New Roman"/>
          <w:sz w:val="28"/>
          <w:szCs w:val="28"/>
          <w:lang w:eastAsia="ru-RU"/>
        </w:rPr>
        <w:t>;</w:t>
      </w:r>
    </w:p>
    <w:p w:rsidR="00820D50" w:rsidRPr="00145616" w:rsidRDefault="00145616" w:rsidP="00145616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616">
        <w:rPr>
          <w:rFonts w:ascii="Times New Roman" w:hAnsi="Times New Roman"/>
          <w:sz w:val="28"/>
          <w:szCs w:val="28"/>
          <w:lang w:eastAsia="ru-RU"/>
        </w:rPr>
        <w:t>- в</w:t>
      </w:r>
      <w:r w:rsidR="00820D50" w:rsidRPr="00145616">
        <w:rPr>
          <w:rFonts w:ascii="Times New Roman" w:hAnsi="Times New Roman"/>
          <w:sz w:val="28"/>
          <w:szCs w:val="28"/>
          <w:lang w:eastAsia="ru-RU"/>
        </w:rPr>
        <w:t>ыстраивать ритм, выбирать изобразительные моти</w:t>
      </w:r>
      <w:r w:rsidRPr="00145616">
        <w:rPr>
          <w:rFonts w:ascii="Times New Roman" w:hAnsi="Times New Roman"/>
          <w:sz w:val="28"/>
          <w:szCs w:val="28"/>
          <w:lang w:eastAsia="ru-RU"/>
        </w:rPr>
        <w:t>вы, их превращение в композицию;</w:t>
      </w:r>
      <w:r w:rsidR="00820D50" w:rsidRPr="0014561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20D50" w:rsidRPr="00145616" w:rsidRDefault="00145616" w:rsidP="00145616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616">
        <w:rPr>
          <w:rFonts w:ascii="Times New Roman" w:hAnsi="Times New Roman"/>
          <w:sz w:val="28"/>
          <w:szCs w:val="28"/>
          <w:lang w:eastAsia="ru-RU"/>
        </w:rPr>
        <w:t>- р</w:t>
      </w:r>
      <w:r w:rsidR="00820D50" w:rsidRPr="00145616">
        <w:rPr>
          <w:rFonts w:ascii="Times New Roman" w:hAnsi="Times New Roman"/>
          <w:sz w:val="28"/>
          <w:szCs w:val="28"/>
          <w:lang w:eastAsia="ru-RU"/>
        </w:rPr>
        <w:t xml:space="preserve">аботать с акварелью и гуашью; </w:t>
      </w:r>
    </w:p>
    <w:p w:rsidR="00820D50" w:rsidRPr="00145616" w:rsidRDefault="00145616" w:rsidP="00145616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616">
        <w:rPr>
          <w:rFonts w:ascii="Times New Roman" w:hAnsi="Times New Roman"/>
          <w:sz w:val="28"/>
          <w:szCs w:val="28"/>
          <w:lang w:eastAsia="ru-RU"/>
        </w:rPr>
        <w:t>- в</w:t>
      </w:r>
      <w:r w:rsidR="00820D50" w:rsidRPr="00145616">
        <w:rPr>
          <w:rFonts w:ascii="Times New Roman" w:hAnsi="Times New Roman"/>
          <w:sz w:val="28"/>
          <w:szCs w:val="28"/>
          <w:lang w:eastAsia="ru-RU"/>
        </w:rPr>
        <w:t>ыполнять конструктивное строение: объемное изображение пред</w:t>
      </w:r>
      <w:r w:rsidRPr="00145616">
        <w:rPr>
          <w:rFonts w:ascii="Times New Roman" w:hAnsi="Times New Roman"/>
          <w:sz w:val="28"/>
          <w:szCs w:val="28"/>
          <w:lang w:eastAsia="ru-RU"/>
        </w:rPr>
        <w:t>метов из цветной и белой бумаги;</w:t>
      </w:r>
    </w:p>
    <w:p w:rsidR="00820D50" w:rsidRPr="00145616" w:rsidRDefault="00145616" w:rsidP="00145616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616">
        <w:rPr>
          <w:rFonts w:ascii="Times New Roman" w:hAnsi="Times New Roman"/>
          <w:sz w:val="28"/>
          <w:szCs w:val="28"/>
          <w:lang w:eastAsia="ru-RU"/>
        </w:rPr>
        <w:t>- выполнять эскизы;</w:t>
      </w:r>
    </w:p>
    <w:p w:rsidR="00820D50" w:rsidRPr="009A7B24" w:rsidRDefault="00145616" w:rsidP="00145616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45616">
        <w:rPr>
          <w:rFonts w:ascii="Times New Roman" w:hAnsi="Times New Roman"/>
          <w:sz w:val="28"/>
          <w:szCs w:val="28"/>
          <w:lang w:eastAsia="ru-RU"/>
        </w:rPr>
        <w:t>- р</w:t>
      </w:r>
      <w:r w:rsidR="00820D50" w:rsidRPr="00145616">
        <w:rPr>
          <w:rFonts w:ascii="Times New Roman" w:hAnsi="Times New Roman"/>
          <w:sz w:val="28"/>
          <w:szCs w:val="28"/>
          <w:lang w:eastAsia="ru-RU"/>
        </w:rPr>
        <w:t xml:space="preserve">аботать  акварелью, гуашью;  в смешанной технике (фон – пейзаж, аппликация; </w:t>
      </w:r>
      <w:r w:rsidRPr="00145616">
        <w:rPr>
          <w:rFonts w:ascii="Times New Roman" w:hAnsi="Times New Roman"/>
          <w:sz w:val="28"/>
          <w:szCs w:val="28"/>
          <w:lang w:eastAsia="ru-RU"/>
        </w:rPr>
        <w:t>макетирование, конструирование).</w:t>
      </w:r>
    </w:p>
    <w:p w:rsidR="000B0E55" w:rsidRDefault="00033977" w:rsidP="008248C1">
      <w:pPr>
        <w:shd w:val="clear" w:color="auto" w:fill="FFFFFF"/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Pr="00820D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EB4663" w:rsidRPr="009A7B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Вводный урок – 1 час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Искусство в твоём доме – 7 часов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Твои игрушки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Посуда у тебя дома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Обои и шторы у тебя дома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Мамин платок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Твои книжки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Открытки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 художника для твоего дома (обобщение темы)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Искусство на улицах твоего города – 7 часов.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Памятники архитектуры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Парки, скверы, бульвары.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Ажурные ограды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Волшебные фонари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Витрины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Удивительный транспорт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 художника на улицах твоего города.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Художник и зрелище – 11 часов.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Художник в цирке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Художник в театре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 на столе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 кукол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– художники кукольного театра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Конструирование сувенирной куклы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Театральные маски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Конструирование масок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Афиша и плакат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в городе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карнавал (обобщение темы).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Художник и музей – 8 часов.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Музей в жизни города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Картина – особый мир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Картина – пейзаж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Картина – портрет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Картина – натюрморт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Картины исторические и бытовые</w:t>
      </w:r>
    </w:p>
    <w:p w:rsidR="008248C1" w:rsidRPr="008248C1" w:rsidRDefault="008248C1" w:rsidP="008248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Скульптура в музее и на улице</w:t>
      </w:r>
    </w:p>
    <w:p w:rsidR="008248C1" w:rsidRDefault="008248C1" w:rsidP="0020654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8C1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выставка (обобщение темы).</w:t>
      </w:r>
    </w:p>
    <w:p w:rsidR="008248C1" w:rsidRPr="009A7B24" w:rsidRDefault="008248C1" w:rsidP="009A7B24">
      <w:pPr>
        <w:shd w:val="clear" w:color="auto" w:fill="FFFFFF"/>
        <w:autoSpaceDE w:val="0"/>
        <w:spacing w:after="0" w:line="360" w:lineRule="auto"/>
        <w:ind w:firstLine="73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F3230" w:rsidRDefault="00033977" w:rsidP="00FF3230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3397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7D6E" w:rsidRPr="00811E0A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с </w:t>
      </w:r>
      <w:r w:rsidR="00B07D6E">
        <w:rPr>
          <w:rFonts w:ascii="Times New Roman" w:hAnsi="Times New Roman" w:cs="Times New Roman"/>
          <w:b/>
          <w:sz w:val="28"/>
          <w:szCs w:val="28"/>
        </w:rPr>
        <w:t xml:space="preserve">указанием количества часов, </w:t>
      </w:r>
    </w:p>
    <w:p w:rsidR="00B07D6E" w:rsidRDefault="00B07D6E" w:rsidP="00FF3230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отводимых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 освоение каждой темы</w:t>
      </w:r>
    </w:p>
    <w:p w:rsidR="00A202E9" w:rsidRDefault="00A202E9" w:rsidP="00FF3230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82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6"/>
        <w:gridCol w:w="5918"/>
        <w:gridCol w:w="3298"/>
      </w:tblGrid>
      <w:tr w:rsidR="00A202E9" w:rsidRPr="00647CBC" w:rsidTr="00820D5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0"/>
                <w:szCs w:val="20"/>
                <w:lang w:eastAsia="ru-RU"/>
              </w:rPr>
            </w:pPr>
            <w:r w:rsidRPr="00647CBC">
              <w:rPr>
                <w:rFonts w:ascii="Times New Roman" w:eastAsia="Times New Roman" w:hAnsi="Times New Roman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E76B07" w:rsidP="0082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202E9" w:rsidRPr="00647CBC" w:rsidTr="00820D5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47CBC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02E9" w:rsidRPr="00647CBC" w:rsidTr="00820D5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47CBC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 твоем доме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202E9" w:rsidRPr="00647CBC" w:rsidTr="00820D5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47CBC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на улицах твоего города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202E9" w:rsidRPr="00647CBC" w:rsidTr="00820D5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47CBC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и зрелище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202E9" w:rsidRPr="00647CBC" w:rsidTr="00820D5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47CBC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и музей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202E9" w:rsidRPr="00647CBC" w:rsidTr="00820D5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E9" w:rsidRPr="00647CBC" w:rsidRDefault="00A202E9" w:rsidP="00820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647CBC" w:rsidRDefault="00A202E9" w:rsidP="00820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02E9" w:rsidRPr="00061675" w:rsidRDefault="00A202E9" w:rsidP="0082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16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</w:tr>
    </w:tbl>
    <w:p w:rsidR="0050026C" w:rsidRPr="00B07D6E" w:rsidRDefault="0050026C" w:rsidP="0050026C">
      <w:pPr>
        <w:shd w:val="clear" w:color="auto" w:fill="FFFFFF"/>
        <w:autoSpaceDE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B0E55" w:rsidRPr="00811E0A" w:rsidRDefault="000B0E55" w:rsidP="00811E0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0FA6" w:rsidRDefault="004C0FA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4C0FA6" w:rsidRDefault="004C0FA6" w:rsidP="00811E0A">
      <w:pPr>
        <w:shd w:val="clear" w:color="auto" w:fill="FFFFFF"/>
        <w:autoSpaceDE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4C0FA6" w:rsidSect="00811E0A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35642B" w:rsidRPr="001375C1" w:rsidRDefault="001375C1" w:rsidP="001375C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375C1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1375C1" w:rsidRDefault="001375C1" w:rsidP="001375C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5C1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tbl>
      <w:tblPr>
        <w:tblStyle w:val="a3"/>
        <w:tblW w:w="14444" w:type="dxa"/>
        <w:tblInd w:w="139" w:type="dxa"/>
        <w:tblLayout w:type="fixed"/>
        <w:tblLook w:val="04A0"/>
      </w:tblPr>
      <w:tblGrid>
        <w:gridCol w:w="564"/>
        <w:gridCol w:w="2240"/>
        <w:gridCol w:w="993"/>
        <w:gridCol w:w="1018"/>
        <w:gridCol w:w="1977"/>
        <w:gridCol w:w="2410"/>
        <w:gridCol w:w="1997"/>
        <w:gridCol w:w="3245"/>
      </w:tblGrid>
      <w:tr w:rsidR="003C36C6" w:rsidRPr="00F57533" w:rsidTr="00DD2347">
        <w:trPr>
          <w:trHeight w:val="506"/>
        </w:trPr>
        <w:tc>
          <w:tcPr>
            <w:tcW w:w="564" w:type="dxa"/>
            <w:vMerge w:val="restart"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40" w:type="dxa"/>
            <w:vMerge w:val="restart"/>
          </w:tcPr>
          <w:p w:rsidR="00DD2347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емы</w:t>
            </w:r>
          </w:p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993" w:type="dxa"/>
            <w:vMerge w:val="restart"/>
          </w:tcPr>
          <w:p w:rsidR="00DD2347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Кол. </w:t>
            </w:r>
          </w:p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018" w:type="dxa"/>
            <w:vMerge w:val="restart"/>
          </w:tcPr>
          <w:p w:rsidR="003C36C6" w:rsidRPr="00F57533" w:rsidRDefault="003C36C6" w:rsidP="003C3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6384" w:type="dxa"/>
            <w:gridSpan w:val="3"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учебного предмета</w:t>
            </w:r>
          </w:p>
        </w:tc>
        <w:tc>
          <w:tcPr>
            <w:tcW w:w="3245" w:type="dxa"/>
            <w:vMerge w:val="restart"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3C36C6" w:rsidRPr="00F57533" w:rsidTr="00DD2347">
        <w:trPr>
          <w:trHeight w:val="597"/>
        </w:trPr>
        <w:tc>
          <w:tcPr>
            <w:tcW w:w="564" w:type="dxa"/>
            <w:vMerge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vMerge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410" w:type="dxa"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97" w:type="dxa"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245" w:type="dxa"/>
            <w:vMerge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20" w:rsidRPr="00F57533" w:rsidTr="00547D0F">
        <w:trPr>
          <w:trHeight w:val="597"/>
        </w:trPr>
        <w:tc>
          <w:tcPr>
            <w:tcW w:w="14444" w:type="dxa"/>
            <w:gridSpan w:val="8"/>
          </w:tcPr>
          <w:p w:rsidR="00410020" w:rsidRPr="00410020" w:rsidRDefault="00410020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020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3C36C6" w:rsidRPr="00F57533" w:rsidTr="00DD2347">
        <w:trPr>
          <w:trHeight w:val="597"/>
        </w:trPr>
        <w:tc>
          <w:tcPr>
            <w:tcW w:w="564" w:type="dxa"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</w:tcPr>
          <w:p w:rsidR="003C36C6" w:rsidRPr="00F57533" w:rsidRDefault="003C36C6" w:rsidP="00105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993" w:type="dxa"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</w:tcPr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Чувство гордости за культуру и искусство Родины, своего народа;</w:t>
            </w:r>
          </w:p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уважительное отношение к культуре и искусству других народов нашей страны и мира в целом;</w:t>
            </w:r>
          </w:p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понимание особой роли культуры и  искусства в жизни обществ</w:t>
            </w:r>
            <w:r>
              <w:rPr>
                <w:rFonts w:ascii="Times New Roman" w:hAnsi="Times New Roman"/>
                <w:sz w:val="24"/>
                <w:szCs w:val="24"/>
              </w:rPr>
              <w:t>а и каждого отдельного человека.</w:t>
            </w:r>
          </w:p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Регулятивные УУД</w:t>
            </w:r>
          </w:p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Проговаривать последовательность действий на уроке.</w:t>
            </w:r>
          </w:p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Познавательные УУД</w:t>
            </w:r>
          </w:p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Ориентироваться в своей  системе знаний: отличать новое от  уже известного с помощью учителя.</w:t>
            </w:r>
          </w:p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Делать предварительный отбор  источников информации: ориентироваться в учебнике (на развороте, в оглавлении, в словаре).</w:t>
            </w:r>
          </w:p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Коммуникативные УУД</w:t>
            </w:r>
          </w:p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 xml:space="preserve">Уметь  пользоваться языком </w:t>
            </w: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изобразительного искусства:</w:t>
            </w:r>
          </w:p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Уметь  слушать и понимать высказывания собеседников.</w:t>
            </w:r>
          </w:p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7533">
              <w:rPr>
                <w:rFonts w:ascii="Times New Roman" w:hAnsi="Times New Roman"/>
                <w:sz w:val="24"/>
                <w:szCs w:val="24"/>
              </w:rPr>
              <w:lastRenderedPageBreak/>
      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      </w:r>
            <w:proofErr w:type="gramEnd"/>
          </w:p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знание основных видов и жанров пространственно-визуальных искусств;</w:t>
            </w:r>
          </w:p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 xml:space="preserve">понимание образной природы искусства; </w:t>
            </w:r>
          </w:p>
          <w:p w:rsidR="0085002E" w:rsidRPr="00F57533" w:rsidRDefault="0085002E" w:rsidP="0085002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 xml:space="preserve">эстетическая оценка явлений </w:t>
            </w:r>
            <w:r w:rsidRPr="00F57533">
              <w:rPr>
                <w:rFonts w:ascii="Times New Roman" w:hAnsi="Times New Roman"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ироды, событий окружающего мира.</w:t>
            </w:r>
          </w:p>
          <w:p w:rsidR="003C36C6" w:rsidRPr="00F57533" w:rsidRDefault="003C36C6" w:rsidP="00F57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5" w:type="dxa"/>
          </w:tcPr>
          <w:p w:rsidR="003C36C6" w:rsidRPr="00F57533" w:rsidRDefault="0085002E" w:rsidP="0085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Характеризовать и эстетически оценивать разные виды игрушек, материалы, из которых они сделаны. Понимать и объяснять единство материала, формы и внешнего оформления игрушек (украшения). Выявлять в воспринимаемых образцах игрушек работу Мастеров Постройки, Украшения и Изображения, рассказывать о ней.</w:t>
            </w:r>
            <w:r w:rsidRPr="00F57533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3C36C6" w:rsidRPr="00F57533" w:rsidTr="00547D0F">
        <w:tc>
          <w:tcPr>
            <w:tcW w:w="14444" w:type="dxa"/>
            <w:gridSpan w:val="8"/>
          </w:tcPr>
          <w:p w:rsidR="003C36C6" w:rsidRPr="00F57533" w:rsidRDefault="003C36C6" w:rsidP="00DE00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Искусство в твоём доме</w:t>
            </w:r>
            <w:r w:rsidR="00DE0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0161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DE005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2494F" w:rsidRPr="00F57533" w:rsidTr="00DD2347">
        <w:trPr>
          <w:trHeight w:val="2252"/>
        </w:trPr>
        <w:tc>
          <w:tcPr>
            <w:tcW w:w="564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</w:tcPr>
          <w:p w:rsidR="00E2494F" w:rsidRPr="00F57533" w:rsidRDefault="00E2494F" w:rsidP="001052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Твои игрушки</w:t>
            </w:r>
          </w:p>
        </w:tc>
        <w:tc>
          <w:tcPr>
            <w:tcW w:w="993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</w:tcPr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Чувство гордости за культуру и искусство Родины, своего народа;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уважительное отношение к культуре и искусству других народов нашей страны и мира в целом;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понимание особой роли культуры и  искусства в жизни обществ</w:t>
            </w:r>
            <w:r>
              <w:rPr>
                <w:rFonts w:ascii="Times New Roman" w:hAnsi="Times New Roman"/>
                <w:sz w:val="24"/>
                <w:szCs w:val="24"/>
              </w:rPr>
              <w:t>а и каждого отдельного человека.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Регулятивные УУД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Проговаривать последовательность действий на уроке.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Познавательные УУД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Ориентироваться в своей  системе знаний: отличать новое от  уже известного с помощью учителя.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Делать предварительный отбор  источников информации: ориентироваться в учебнике (на развороте, в оглавлении, в словаре).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Коммуникативные УУД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 xml:space="preserve">Уметь  пользоваться языком изобразительного </w:t>
            </w: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искусства: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Уметь  слушать и понимать высказывания собеседников.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 w:val="restart"/>
          </w:tcPr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7533">
              <w:rPr>
                <w:rFonts w:ascii="Times New Roman" w:hAnsi="Times New Roman"/>
                <w:sz w:val="24"/>
                <w:szCs w:val="24"/>
              </w:rPr>
              <w:lastRenderedPageBreak/>
      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      </w:r>
            <w:proofErr w:type="gramEnd"/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знание основных видов и жанров пространственно-визуальных искусств;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 xml:space="preserve">понимание образной природы искусства; 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эстетическая оценка явлений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ироды,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событий окружающего мира.</w:t>
            </w:r>
          </w:p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Характеризовать и эстетически оценивать разные виды игрушек, материалы, из которых они сделаны. Понимать и объяснять единство материала, формы и внешнего оформления игрушек (украшения). Выявлять в воспринимаемых образцах игрушек работу Мастеров Постройки, Украшения и Изображения, рассказывать о ней.</w:t>
            </w:r>
            <w:r w:rsidRPr="00F57533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2494F" w:rsidRPr="00F57533" w:rsidTr="00DD2347">
        <w:tc>
          <w:tcPr>
            <w:tcW w:w="564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</w:tcPr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Посуда у тебя дома</w:t>
            </w:r>
          </w:p>
        </w:tc>
        <w:tc>
          <w:tcPr>
            <w:tcW w:w="993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vAlign w:val="center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связь между формой, декором посуды </w:t>
            </w:r>
          </w:p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Знание работы мастеров Постройки, Украшения, Изображения. </w:t>
            </w:r>
          </w:p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чувств, художественно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образцы, определять материалы, контролировать 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корректировать </w:t>
            </w:r>
            <w:proofErr w:type="gramStart"/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94F" w:rsidRPr="00F57533" w:rsidRDefault="00E2494F" w:rsidP="00E24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и её назначением. Уметь выделять конструктивный образ и характер декора в процессе создания посуды. Овладеть навыками  создания выразительной формы посуды в лепке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494F" w:rsidRPr="00F57533" w:rsidTr="00DD2347">
        <w:tc>
          <w:tcPr>
            <w:tcW w:w="564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40" w:type="dxa"/>
          </w:tcPr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Обои и шторы у себя дома</w:t>
            </w:r>
          </w:p>
        </w:tc>
        <w:tc>
          <w:tcPr>
            <w:tcW w:w="993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vAlign w:val="center"/>
          </w:tcPr>
          <w:p w:rsidR="00E2494F" w:rsidRPr="00F57533" w:rsidRDefault="00E2494F" w:rsidP="00F575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E2494F" w:rsidRPr="00F57533" w:rsidRDefault="00E2494F" w:rsidP="00F575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vAlign w:val="center"/>
          </w:tcPr>
          <w:p w:rsidR="00E2494F" w:rsidRPr="00F57533" w:rsidRDefault="00E2494F" w:rsidP="00F575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E2494F" w:rsidRPr="00F57533" w:rsidRDefault="00E2494F" w:rsidP="00F575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роль цвета и декора в создании образа комнаты. Обрести опыт творчества и художественно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F57533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навыки в создании эскиза обоев или штор для определенной комнаты.</w:t>
            </w:r>
          </w:p>
        </w:tc>
      </w:tr>
      <w:tr w:rsidR="00E2494F" w:rsidRPr="00F57533" w:rsidTr="00DD2347">
        <w:tc>
          <w:tcPr>
            <w:tcW w:w="564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</w:tcPr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Мамин платок</w:t>
            </w:r>
          </w:p>
        </w:tc>
        <w:tc>
          <w:tcPr>
            <w:tcW w:w="993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Воспринимать и эстетически оценивать разнообразие вариантов росписи ткани на примере платка. Умение составить простейший орнамент при выполнении эскиза платка.</w:t>
            </w:r>
          </w:p>
        </w:tc>
      </w:tr>
      <w:tr w:rsidR="00E2494F" w:rsidRPr="00F57533" w:rsidTr="00DD2347">
        <w:tc>
          <w:tcPr>
            <w:tcW w:w="564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</w:tcPr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Твои книжки</w:t>
            </w:r>
          </w:p>
        </w:tc>
        <w:tc>
          <w:tcPr>
            <w:tcW w:w="993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Понимать роль художника и Братьев – Мастеров  в создании книги. Знать и называть элементы оформления е книг, (обложку иллюстрации).</w:t>
            </w:r>
          </w:p>
        </w:tc>
      </w:tr>
      <w:tr w:rsidR="00E2494F" w:rsidRPr="00F57533" w:rsidTr="00DD2347">
        <w:tc>
          <w:tcPr>
            <w:tcW w:w="564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</w:tcPr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Открытки</w:t>
            </w:r>
          </w:p>
        </w:tc>
        <w:tc>
          <w:tcPr>
            <w:tcW w:w="993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Понимать роль художника и Братьев – Мастеров  в создании форм открыток изображений на них</w:t>
            </w:r>
          </w:p>
        </w:tc>
      </w:tr>
      <w:tr w:rsidR="00E2494F" w:rsidRPr="00F57533" w:rsidTr="00DD2347">
        <w:tc>
          <w:tcPr>
            <w:tcW w:w="564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0" w:type="dxa"/>
          </w:tcPr>
          <w:p w:rsidR="00E2494F" w:rsidRPr="00F57533" w:rsidRDefault="00E2494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 xml:space="preserve">Труд художника </w:t>
            </w: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lastRenderedPageBreak/>
              <w:t>для твоего дома (обобще</w:t>
            </w: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softHyphen/>
              <w:t>ние темы)</w:t>
            </w:r>
          </w:p>
        </w:tc>
        <w:tc>
          <w:tcPr>
            <w:tcW w:w="993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8" w:type="dxa"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E2494F" w:rsidRPr="00F57533" w:rsidRDefault="00E2494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E2494F" w:rsidRPr="00F57533" w:rsidRDefault="00E2494F" w:rsidP="00207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творческой 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обучающей игре, организованной на уроке в роли зрителей, художников, экскурсоводов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7E56" w:rsidRPr="00F57533" w:rsidTr="00547D0F">
        <w:tc>
          <w:tcPr>
            <w:tcW w:w="14444" w:type="dxa"/>
            <w:gridSpan w:val="8"/>
          </w:tcPr>
          <w:p w:rsidR="00A07E56" w:rsidRPr="00F57533" w:rsidRDefault="00A07E56" w:rsidP="00A07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Искусство на улицах твоего города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F83DD5" w:rsidRPr="00F57533" w:rsidTr="00DD2347">
        <w:tc>
          <w:tcPr>
            <w:tcW w:w="564" w:type="dxa"/>
          </w:tcPr>
          <w:p w:rsidR="00F83DD5" w:rsidRPr="00F57533" w:rsidRDefault="0026673C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</w:tcPr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Памятники архитекту</w:t>
            </w: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softHyphen/>
              <w:t>ры</w:t>
            </w:r>
          </w:p>
        </w:tc>
        <w:tc>
          <w:tcPr>
            <w:tcW w:w="993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</w:tcPr>
          <w:p w:rsidR="00206541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57533">
              <w:rPr>
                <w:rFonts w:ascii="Times New Roman" w:hAnsi="Times New Roman"/>
                <w:sz w:val="24"/>
                <w:szCs w:val="24"/>
              </w:rPr>
              <w:t>формирован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33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Pr="00F57533">
              <w:rPr>
                <w:rFonts w:ascii="Times New Roman" w:hAnsi="Times New Roman"/>
                <w:sz w:val="24"/>
                <w:szCs w:val="24"/>
              </w:rPr>
              <w:t xml:space="preserve"> эстетических чувств, художественно-творческого мышления, наблюдательности и фантазии;</w:t>
            </w:r>
          </w:p>
          <w:p w:rsidR="00F83DD5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сформирован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33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Pr="00F57533">
              <w:rPr>
                <w:rFonts w:ascii="Times New Roman" w:hAnsi="Times New Roman"/>
                <w:sz w:val="24"/>
                <w:szCs w:val="24"/>
              </w:rPr>
      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</w:t>
            </w:r>
            <w:r>
              <w:rPr>
                <w:rFonts w:ascii="Times New Roman" w:hAnsi="Times New Roman"/>
                <w:sz w:val="24"/>
                <w:szCs w:val="24"/>
              </w:rPr>
              <w:t>ической творческой деятельности.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Регулятивные УУД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 xml:space="preserve">Учиться отличать </w:t>
            </w:r>
            <w:proofErr w:type="gramStart"/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верно</w:t>
            </w:r>
            <w:proofErr w:type="gramEnd"/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 xml:space="preserve">  выполненное задание от неверного.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Учиться совместно с учителем и другими учениками давать эмоциональную оценку деятельности класса на уроке.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Познавательные УУД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Добывать новые  знания: находить ответы на вопросы, используя учебник,  свой   жизненный  опыт   и  информацию,  полученную  на уроке.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 Перерабатывать полученную информацию: делать  выводы в результате совместной работы всего класса.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Коммуникативные </w:t>
            </w: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УУД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Совместно договариваться о правилах общения и  поведения в школе и на уроках изобразительного искусства и следовать им.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согласованно</w:t>
            </w:r>
            <w:proofErr w:type="gramEnd"/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 xml:space="preserve"> работать в группе: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а) учиться планировать работу  в группе;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б) учиться распределять работу  между участниками проекта;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в) понимать общую  задачу проекта и точно  выполнять свою часть работы;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г) уметь  выполнять различные роли  в группе (лидера, исполнителя, критика).</w:t>
            </w:r>
          </w:p>
        </w:tc>
        <w:tc>
          <w:tcPr>
            <w:tcW w:w="1997" w:type="dxa"/>
            <w:vMerge w:val="restart"/>
          </w:tcPr>
          <w:p w:rsidR="00F83DD5" w:rsidRPr="00F57533" w:rsidRDefault="005313D8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F83DD5" w:rsidRPr="00F57533">
              <w:rPr>
                <w:rFonts w:ascii="Times New Roman" w:hAnsi="Times New Roman"/>
                <w:sz w:val="24"/>
                <w:szCs w:val="24"/>
              </w:rPr>
              <w:t>пособность узнавать, воспринимать, описывать и эмоционально оценивать несколько великих произведений русского и мирового искусства;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iCs/>
                <w:sz w:val="24"/>
                <w:szCs w:val="24"/>
              </w:rPr>
              <w:t>умение обсуждать и анализировать произведения искусства, выражая суждения о содержании, сюжетах и вырази</w:t>
            </w:r>
            <w:r w:rsidRPr="00F57533">
              <w:rPr>
                <w:rFonts w:ascii="Times New Roman" w:hAnsi="Times New Roman"/>
                <w:iCs/>
                <w:sz w:val="24"/>
                <w:szCs w:val="24"/>
              </w:rPr>
              <w:softHyphen/>
              <w:t>тельных средствах;</w:t>
            </w:r>
            <w:r w:rsidRPr="00F575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pacing w:val="-2"/>
                <w:sz w:val="24"/>
                <w:szCs w:val="24"/>
              </w:rPr>
              <w:t>усвоение названий ведущих художественных музеев России и художе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музеев своего региона.</w:t>
            </w:r>
            <w:r w:rsidRPr="00F575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Воспринимать и оценивать эстетические достоинства старинных и современных построек родного города (села). Раскрывать особенности архитектурного образа города. Понимать, что памятники архитектуры — это достояние народа, которое необходимо беречь. Различать в архитектурном образе работу каждого из Братьев-Мастеров. Изображать архитектуру своих родных мест, выстраивая композицию листа, передавая в рисунке неповторимое своеобразие и ритмическую упорядоченность архитектурных форм.</w:t>
            </w:r>
            <w:r w:rsidRPr="00F57533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83DD5" w:rsidRPr="00F57533" w:rsidTr="00DD2347">
        <w:tc>
          <w:tcPr>
            <w:tcW w:w="564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</w:tcPr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Парки, скверы, бульва</w:t>
            </w: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softHyphen/>
              <w:t>ры</w:t>
            </w:r>
          </w:p>
        </w:tc>
        <w:tc>
          <w:tcPr>
            <w:tcW w:w="993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Сравнивать и анализировать парки, скверы, бульвары с точки зрения их разного назначения и устроения (парк для отдыха, детская площадка, парк-мемориал и др.).</w:t>
            </w:r>
          </w:p>
        </w:tc>
      </w:tr>
      <w:tr w:rsidR="00F83DD5" w:rsidRPr="00F57533" w:rsidTr="00DD2347">
        <w:tc>
          <w:tcPr>
            <w:tcW w:w="564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</w:tcPr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Ажурные ограды</w:t>
            </w:r>
          </w:p>
        </w:tc>
        <w:tc>
          <w:tcPr>
            <w:tcW w:w="993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Воспринимать, сравнивать, 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давать эстетическую оценку чугунным оградам в</w:t>
            </w:r>
            <w:proofErr w:type="gramStart"/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Петербурге, Москве, Саратове. Различать деятельность Братьев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Мастеров при создании ажурных оград. Фантазировать, создавать проект ажурной решетки.</w:t>
            </w:r>
          </w:p>
        </w:tc>
      </w:tr>
      <w:tr w:rsidR="00F83DD5" w:rsidRPr="00F57533" w:rsidTr="00DD2347">
        <w:tc>
          <w:tcPr>
            <w:tcW w:w="564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66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</w:tcPr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Волшебные фонари</w:t>
            </w:r>
          </w:p>
        </w:tc>
        <w:tc>
          <w:tcPr>
            <w:tcW w:w="993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Воспринимать, сравнивать, анализировать, давать эстетическую оценку старинным  в</w:t>
            </w:r>
            <w:proofErr w:type="gramStart"/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Петербурге, Москве, Саратове. Отмечать особенности формы и украшений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3DD5" w:rsidRPr="00F57533" w:rsidTr="00DD2347">
        <w:tc>
          <w:tcPr>
            <w:tcW w:w="564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7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</w:tcPr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 xml:space="preserve">Витрины </w:t>
            </w:r>
          </w:p>
        </w:tc>
        <w:tc>
          <w:tcPr>
            <w:tcW w:w="993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Понимать работу художника и Брать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ев-Мастеров по со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зданию витрины как украшения улицы города и своеобраз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ной рекламы товара.</w:t>
            </w:r>
            <w:r w:rsidRPr="00F57533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 Уметь объяснять связь художественного оформления витрины с профилем магазина. Фантазировать, создавать творческий проект оформления витрины магазина.</w:t>
            </w:r>
          </w:p>
        </w:tc>
      </w:tr>
      <w:tr w:rsidR="00F83DD5" w:rsidRPr="00F57533" w:rsidTr="00DD2347">
        <w:tc>
          <w:tcPr>
            <w:tcW w:w="564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7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0" w:type="dxa"/>
          </w:tcPr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Удивительный транс</w:t>
            </w: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softHyphen/>
              <w:t>порт</w:t>
            </w:r>
          </w:p>
        </w:tc>
        <w:tc>
          <w:tcPr>
            <w:tcW w:w="993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Уметь видеть образ в облике машины, характеризовать, сравнивать, обсуждать разные формы автомобилей 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их украшения.  </w:t>
            </w:r>
          </w:p>
        </w:tc>
      </w:tr>
      <w:tr w:rsidR="00F83DD5" w:rsidRPr="00F57533" w:rsidTr="00DD2347">
        <w:tc>
          <w:tcPr>
            <w:tcW w:w="564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667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</w:tcPr>
          <w:p w:rsidR="00F83DD5" w:rsidRPr="00F57533" w:rsidRDefault="00F83DD5" w:rsidP="00F57533">
            <w:pPr>
              <w:pStyle w:val="a8"/>
              <w:rPr>
                <w:rStyle w:val="FontStyle104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Труд художника на ули</w:t>
            </w: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softHyphen/>
              <w:t>цах твоего города (се</w:t>
            </w: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softHyphen/>
              <w:t>ла) (обобщение темы)</w:t>
            </w:r>
          </w:p>
          <w:p w:rsidR="00F83DD5" w:rsidRPr="00F57533" w:rsidRDefault="00F83DD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F83DD5" w:rsidRPr="00F57533" w:rsidRDefault="00F83DD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0F7A" w:rsidRPr="00F57533" w:rsidTr="00547D0F">
        <w:tc>
          <w:tcPr>
            <w:tcW w:w="14444" w:type="dxa"/>
            <w:gridSpan w:val="8"/>
          </w:tcPr>
          <w:p w:rsidR="00DA0F7A" w:rsidRPr="00F57533" w:rsidRDefault="00DA0F7A" w:rsidP="00DA0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 и зрелище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DA0F7A" w:rsidRPr="00F57533" w:rsidTr="00DD2347">
        <w:tc>
          <w:tcPr>
            <w:tcW w:w="564" w:type="dxa"/>
          </w:tcPr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7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</w:tcPr>
          <w:p w:rsidR="00DA0F7A" w:rsidRPr="00F57533" w:rsidRDefault="00DA0F7A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Художник в цирке</w:t>
            </w:r>
          </w:p>
        </w:tc>
        <w:tc>
          <w:tcPr>
            <w:tcW w:w="993" w:type="dxa"/>
          </w:tcPr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</w:tcPr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владение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умение сотрудничать с товарищами в процессе совместной деятельности, соотносить свою часть работы с общим замыслом;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обсуждать и 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410" w:type="dxa"/>
            <w:vMerge w:val="restart"/>
          </w:tcPr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Учиться отличать </w:t>
            </w:r>
            <w:proofErr w:type="gramStart"/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  выполненное задание от неверного.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и другими учениками давать эмоциональную оценку деятельности класса на уроке.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Добывать новые  знания: находить ответы на вопросы, используя учебник,  свой   жизненный  опыт   и  информацию,  полученную  на уроке.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полученную информацию: делать  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 в результате совместной работы всего класса.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Совместно договариваться о правилах общения и  поведения в школе и на уроках изобразительного искусства и следовать им.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согласованно</w:t>
            </w:r>
            <w:proofErr w:type="gramEnd"/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группе: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а) учиться планировать работу  в группе;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б) учиться распределять работу  между участниками проекта;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в) понимать общую  задачу проекта и точно  выполнять свою часть работы;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г) уметь  выполнять различные роли  в группе (лидера, исполнителя, критика).</w:t>
            </w:r>
          </w:p>
        </w:tc>
        <w:tc>
          <w:tcPr>
            <w:tcW w:w="1997" w:type="dxa"/>
            <w:vMerge w:val="restart"/>
          </w:tcPr>
          <w:p w:rsidR="00DA0F7A" w:rsidRPr="00F57533" w:rsidRDefault="005313D8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DA0F7A" w:rsidRPr="00F57533">
              <w:rPr>
                <w:rFonts w:ascii="Times New Roman" w:hAnsi="Times New Roman" w:cs="Times New Roman"/>
                <w:sz w:val="24"/>
                <w:szCs w:val="24"/>
              </w:rPr>
              <w:t>мение видеть проявления визуально-пространственных искусств в окружающей жизни: в доме, на улице, в театре, на празднике;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передавать в художественно-творческой деятельности 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характер, эмоц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иональные состояния и свое отно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шение к природе, человеку, обществу;</w:t>
            </w: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умение компоновать на плоскости листа и в объеме задуманный художественный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5" w:type="dxa"/>
          </w:tcPr>
          <w:p w:rsidR="00DA0F7A" w:rsidRPr="00F57533" w:rsidRDefault="00DA0F7A" w:rsidP="00F57533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Понимать и объяснять важную роль художника в цирке (создание красочных декораций, костюмов, циркового реквизита и т.д.). Придумывать и создавать красочные выразительные рисунки или аппликации на тему циркового представления, передавая в них движение, характеры, взаимоотношения между персонажами. Учиться изображать </w:t>
            </w:r>
            <w:proofErr w:type="gramStart"/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яркое</w:t>
            </w:r>
            <w:proofErr w:type="gramEnd"/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веселое, подвижное.</w:t>
            </w:r>
            <w:r w:rsidRPr="00F57533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DA0F7A" w:rsidRPr="00F57533" w:rsidRDefault="00DA0F7A" w:rsidP="00F57533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F7A" w:rsidRPr="00F57533" w:rsidTr="00DD2347">
        <w:tc>
          <w:tcPr>
            <w:tcW w:w="564" w:type="dxa"/>
          </w:tcPr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7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</w:tcPr>
          <w:p w:rsidR="00DA0F7A" w:rsidRPr="00F57533" w:rsidRDefault="00DA0F7A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Художник в театре</w:t>
            </w:r>
          </w:p>
        </w:tc>
        <w:tc>
          <w:tcPr>
            <w:tcW w:w="993" w:type="dxa"/>
          </w:tcPr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DA0F7A" w:rsidRPr="00F57533" w:rsidRDefault="00DA0F7A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Сравнивать объекты, элементы театрально-сценического мира, видеть в них интересные выразительные решения, превращения простых материалов в яркие образы. Понимать и уметь объяснять 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роль театрального художника в создании спектакля. Создавать «Театр на столе» — картонный макет с объемными (лепными, конструктивными) или плоскостными (расписными) декорациями и бумажными фигурками персонажей сказки для игры в спектакль. Овладевать навыками создания объемно-пространственной композиции</w:t>
            </w:r>
          </w:p>
        </w:tc>
      </w:tr>
      <w:tr w:rsidR="0001616E" w:rsidRPr="00F57533" w:rsidTr="00DD2347">
        <w:tc>
          <w:tcPr>
            <w:tcW w:w="564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667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0" w:type="dxa"/>
          </w:tcPr>
          <w:p w:rsidR="0001616E" w:rsidRPr="00F57533" w:rsidRDefault="0001616E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Театр кукол</w:t>
            </w:r>
          </w:p>
        </w:tc>
        <w:tc>
          <w:tcPr>
            <w:tcW w:w="993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разных видах кукол, о кукольном театре в наши дни. Использовать куклу для игры в кукольный театр</w:t>
            </w:r>
          </w:p>
        </w:tc>
      </w:tr>
      <w:tr w:rsidR="0001616E" w:rsidRPr="00F57533" w:rsidTr="00DD2347">
        <w:trPr>
          <w:trHeight w:val="270"/>
        </w:trPr>
        <w:tc>
          <w:tcPr>
            <w:tcW w:w="564" w:type="dxa"/>
          </w:tcPr>
          <w:p w:rsidR="0001616E" w:rsidRPr="00F57533" w:rsidRDefault="0026673C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</w:tcPr>
          <w:p w:rsidR="0001616E" w:rsidRPr="00F57533" w:rsidRDefault="0001616E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Театр кукол</w:t>
            </w:r>
          </w:p>
        </w:tc>
        <w:tc>
          <w:tcPr>
            <w:tcW w:w="993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  <w:vMerge w:val="restart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Отмечать характер, настроение, выраженные в маске, а так же выразительность формы, декора, созвучные образу.</w:t>
            </w:r>
          </w:p>
        </w:tc>
      </w:tr>
      <w:tr w:rsidR="0001616E" w:rsidRPr="00F57533" w:rsidTr="00DD2347">
        <w:trPr>
          <w:trHeight w:val="1110"/>
        </w:trPr>
        <w:tc>
          <w:tcPr>
            <w:tcW w:w="564" w:type="dxa"/>
            <w:vMerge w:val="restart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6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vMerge w:val="restart"/>
          </w:tcPr>
          <w:p w:rsidR="0001616E" w:rsidRPr="00F57533" w:rsidRDefault="0001616E" w:rsidP="00F57533">
            <w:pPr>
              <w:pStyle w:val="a8"/>
              <w:rPr>
                <w:rStyle w:val="FontStyle104"/>
                <w:rFonts w:eastAsia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Маски</w:t>
            </w:r>
          </w:p>
        </w:tc>
        <w:tc>
          <w:tcPr>
            <w:tcW w:w="993" w:type="dxa"/>
            <w:vMerge w:val="restart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vMerge w:val="restart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16E" w:rsidRPr="00F57533" w:rsidTr="00DD2347">
        <w:tc>
          <w:tcPr>
            <w:tcW w:w="564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:rsidR="0001616E" w:rsidRPr="00F57533" w:rsidRDefault="0001616E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Отмечать характер, настроение, выраженные в маске, а так же выразительность формы, декора, созвучные образу.</w:t>
            </w:r>
          </w:p>
        </w:tc>
      </w:tr>
      <w:tr w:rsidR="0001616E" w:rsidRPr="00F57533" w:rsidTr="00DD2347">
        <w:tc>
          <w:tcPr>
            <w:tcW w:w="564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6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</w:tcPr>
          <w:p w:rsidR="0001616E" w:rsidRPr="00F57533" w:rsidRDefault="0001616E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Маски</w:t>
            </w:r>
          </w:p>
        </w:tc>
        <w:tc>
          <w:tcPr>
            <w:tcW w:w="993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16E" w:rsidRPr="00F57533" w:rsidTr="00DD2347">
        <w:tc>
          <w:tcPr>
            <w:tcW w:w="564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6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</w:tcPr>
          <w:p w:rsidR="0001616E" w:rsidRPr="00F57533" w:rsidRDefault="0001616E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Афиша и плакат</w:t>
            </w:r>
          </w:p>
        </w:tc>
        <w:tc>
          <w:tcPr>
            <w:tcW w:w="993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01616E" w:rsidRPr="00F57533" w:rsidRDefault="0001616E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представления о создании театральной афиши, плаката. Добиваться </w:t>
            </w: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образного единства изображения и текста.</w:t>
            </w:r>
          </w:p>
        </w:tc>
      </w:tr>
      <w:tr w:rsidR="002D1A05" w:rsidRPr="00F57533" w:rsidTr="00DD2347">
        <w:tc>
          <w:tcPr>
            <w:tcW w:w="564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</w:tcPr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Афиша и плакат</w:t>
            </w:r>
          </w:p>
        </w:tc>
        <w:tc>
          <w:tcPr>
            <w:tcW w:w="993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Отмечать характер, настроение, выраженные в маске, а так же выразительность формы, декора, созвучные образу.</w:t>
            </w:r>
          </w:p>
        </w:tc>
      </w:tr>
      <w:tr w:rsidR="002D1A05" w:rsidRPr="00F57533" w:rsidTr="00DD2347">
        <w:tc>
          <w:tcPr>
            <w:tcW w:w="564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0" w:type="dxa"/>
          </w:tcPr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Праздник в городе</w:t>
            </w:r>
          </w:p>
        </w:tc>
        <w:tc>
          <w:tcPr>
            <w:tcW w:w="993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Объяснять работу художника по созданию облика праздничного города. Фантазировать, как можно украсить город к празднику Победы, новому году. Создавать в рисунке проект оформления праздника.</w:t>
            </w:r>
          </w:p>
        </w:tc>
      </w:tr>
      <w:tr w:rsidR="002D1A05" w:rsidRPr="00F57533" w:rsidTr="00DD2347">
        <w:tc>
          <w:tcPr>
            <w:tcW w:w="564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</w:tcPr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Праздник в городе</w:t>
            </w:r>
          </w:p>
        </w:tc>
        <w:tc>
          <w:tcPr>
            <w:tcW w:w="993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Объяснять работу художника по созданию облика праздничного города. Фантазировать, как можно украсить город к празднику Победы, новому году. Создавать в рисунке проект оформления праздника.</w:t>
            </w:r>
          </w:p>
        </w:tc>
      </w:tr>
      <w:tr w:rsidR="002D1A05" w:rsidRPr="00F57533" w:rsidTr="00DD2347">
        <w:tc>
          <w:tcPr>
            <w:tcW w:w="564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</w:tcPr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Школьный карнавал (обобщение темы)</w:t>
            </w:r>
          </w:p>
        </w:tc>
        <w:tc>
          <w:tcPr>
            <w:tcW w:w="993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роль праздничного оформления для организации праздника. Придумывать и создавать оформление к школьным и домашним праздникам. </w:t>
            </w:r>
          </w:p>
        </w:tc>
      </w:tr>
      <w:tr w:rsidR="0001616E" w:rsidRPr="00F57533" w:rsidTr="00547D0F">
        <w:tc>
          <w:tcPr>
            <w:tcW w:w="14444" w:type="dxa"/>
            <w:gridSpan w:val="8"/>
          </w:tcPr>
          <w:p w:rsidR="0001616E" w:rsidRDefault="0001616E" w:rsidP="000161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616E" w:rsidRPr="00F57533" w:rsidRDefault="0001616E" w:rsidP="00016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 и музей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F5753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2D1A05" w:rsidRPr="00F57533" w:rsidTr="00DD2347">
        <w:tc>
          <w:tcPr>
            <w:tcW w:w="564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</w:tcPr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Музей в жизни города</w:t>
            </w:r>
          </w:p>
        </w:tc>
        <w:tc>
          <w:tcPr>
            <w:tcW w:w="993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</w:tcPr>
          <w:p w:rsidR="002D1A05" w:rsidRPr="00F57533" w:rsidRDefault="005313D8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2D1A05" w:rsidRPr="00F57533">
              <w:rPr>
                <w:rFonts w:ascii="Times New Roman" w:hAnsi="Times New Roman"/>
                <w:sz w:val="24"/>
                <w:szCs w:val="24"/>
              </w:rPr>
              <w:t xml:space="preserve">увство гордости за культуру и </w:t>
            </w:r>
            <w:r w:rsidR="002D1A05" w:rsidRPr="00F57533">
              <w:rPr>
                <w:rFonts w:ascii="Times New Roman" w:hAnsi="Times New Roman"/>
                <w:sz w:val="24"/>
                <w:szCs w:val="24"/>
              </w:rPr>
              <w:lastRenderedPageBreak/>
              <w:t>искусство Родины, своего народа;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уважительное отношение к культуре и искусству других народов нашей страны и мира в целом;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понимание особой роли культуры и  искусства в жизни общества и каждого отдельного человека;</w:t>
            </w:r>
          </w:p>
          <w:p w:rsidR="002D1A05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сформирован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33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Pr="00F57533">
              <w:rPr>
                <w:rFonts w:ascii="Times New Roman" w:hAnsi="Times New Roman"/>
                <w:sz w:val="24"/>
                <w:szCs w:val="24"/>
              </w:rPr>
              <w:t xml:space="preserve"> эстетических чувств, художественно-творческого мышлен</w:t>
            </w:r>
            <w:r>
              <w:rPr>
                <w:rFonts w:ascii="Times New Roman" w:hAnsi="Times New Roman"/>
                <w:sz w:val="24"/>
                <w:szCs w:val="24"/>
              </w:rPr>
              <w:t>ия, наблюдательности и фантазии.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Регулятивные УУД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 xml:space="preserve">Учиться работать по предложенному </w:t>
            </w: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учителем плану.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 xml:space="preserve">Учиться отличать </w:t>
            </w:r>
            <w:proofErr w:type="gramStart"/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верно</w:t>
            </w:r>
            <w:proofErr w:type="gramEnd"/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 xml:space="preserve">  выполненное задание от неверного.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Познавательные УУД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Добывать новые  знания: находить ответы на вопросы, используя учебник,  свой   жизненный  опыт   и  информацию,  полученную  на уроке.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 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Коммуникативные УУД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Уметь  слушать и понимать высказывания собеседников.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 xml:space="preserve">Уметь  выразительно читать и </w:t>
            </w: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пересказывать содержание текста.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  <w:t>Совместно договариваться о правилах общения и  поведения в школе и на уроках изобразительного искусства и следовать им.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 w:val="restart"/>
          </w:tcPr>
          <w:p w:rsidR="002D1A05" w:rsidRPr="00F57533" w:rsidRDefault="005313D8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2D1A05" w:rsidRPr="00F57533">
              <w:rPr>
                <w:rFonts w:ascii="Times New Roman" w:hAnsi="Times New Roman"/>
                <w:sz w:val="24"/>
                <w:szCs w:val="24"/>
              </w:rPr>
              <w:t>своение у</w:t>
            </w:r>
            <w:r w:rsidR="002D1A05">
              <w:rPr>
                <w:rFonts w:ascii="Times New Roman" w:hAnsi="Times New Roman"/>
                <w:sz w:val="24"/>
                <w:szCs w:val="24"/>
              </w:rPr>
              <w:t xml:space="preserve">мений применять в </w:t>
            </w:r>
            <w:r w:rsidR="002D1A05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</w:t>
            </w:r>
            <w:proofErr w:type="gramStart"/>
            <w:r w:rsidR="002D1A05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="002D1A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1A05" w:rsidRPr="00F57533">
              <w:rPr>
                <w:rFonts w:ascii="Times New Roman" w:hAnsi="Times New Roman"/>
                <w:sz w:val="24"/>
                <w:szCs w:val="24"/>
              </w:rPr>
              <w:t xml:space="preserve">творческой  деятельности основ </w:t>
            </w:r>
            <w:proofErr w:type="spellStart"/>
            <w:r w:rsidR="002D1A05" w:rsidRPr="00F57533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="002D1A05" w:rsidRPr="00F57533">
              <w:rPr>
                <w:rFonts w:ascii="Times New Roman" w:hAnsi="Times New Roman"/>
                <w:sz w:val="24"/>
                <w:szCs w:val="24"/>
              </w:rPr>
              <w:t>, основ графической грамоты;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овладение  навыками  моделирования из бумаги, лепки из пластилина, навыками изображения средствами аппликации и коллажа;</w:t>
            </w:r>
            <w:r w:rsidRPr="00F575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 xml:space="preserve">умение характеризовать и эстетически оценивать разнообразие и красоту природы различных регионов нашей страны; 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</w:rPr>
              <w:t>умение рассуждать</w:t>
            </w:r>
            <w:r w:rsidRPr="00F575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57533">
              <w:rPr>
                <w:rFonts w:ascii="Times New Roman" w:hAnsi="Times New Roman"/>
                <w:sz w:val="24"/>
                <w:szCs w:val="24"/>
              </w:rPr>
              <w:t xml:space="preserve">о многообразии представлений о красоте у народов мира, способности </w:t>
            </w:r>
            <w:r w:rsidRPr="00F57533">
              <w:rPr>
                <w:rFonts w:ascii="Times New Roman" w:hAnsi="Times New Roman"/>
                <w:sz w:val="24"/>
                <w:szCs w:val="24"/>
              </w:rPr>
              <w:lastRenderedPageBreak/>
              <w:t>человека в самых разных природных условиях создавать свою само</w:t>
            </w:r>
            <w:r>
              <w:rPr>
                <w:rFonts w:ascii="Times New Roman" w:hAnsi="Times New Roman"/>
                <w:sz w:val="24"/>
                <w:szCs w:val="24"/>
              </w:rPr>
              <w:t>бытную художественную культуру.</w:t>
            </w:r>
          </w:p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Понимать и объяснять роль художественного музея, учиться понимать, что </w:t>
            </w:r>
            <w:r w:rsidRPr="00F575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великие произведения искусства являются национальным достоянием.    Иметь представление о самых разных видах музеев и роли художника в создании их экспозиций.  Иметь представление, что картина — это особый мир, созданный художником, наполненный его мыслями, чувствами и переживаниями.</w:t>
            </w:r>
            <w:r w:rsidRPr="00F57533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D1A05" w:rsidRPr="00F57533" w:rsidTr="00DD2347">
        <w:tc>
          <w:tcPr>
            <w:tcW w:w="564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0" w:type="dxa"/>
          </w:tcPr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Картина — особый мир. Картина-пейзаж</w:t>
            </w:r>
          </w:p>
        </w:tc>
        <w:tc>
          <w:tcPr>
            <w:tcW w:w="993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  <w:vMerge w:val="restart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Рассуждать о творческой работе зрителя, о своем опыте восприятия произведений изобразительного искусства. Рассматривать и сравнивать картины-пейзажи, рассказывать о настроении и разных состояниях, которые художник передает цветом (радостное, праздничное, грустное, таинственное, нежное и т.д.). Знать имена крупнейших русских художников-пейзажистов. Изображать пейзаж по представлению с ярко выраженным настроением. Изображать пейзаж по представлению с ярко выраженным настроением. 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Выражать настроение в пейзаже цветом.</w:t>
            </w:r>
          </w:p>
        </w:tc>
      </w:tr>
      <w:tr w:rsidR="002D1A05" w:rsidRPr="00F57533" w:rsidTr="00DD2347">
        <w:tc>
          <w:tcPr>
            <w:tcW w:w="564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</w:tcPr>
          <w:p w:rsidR="002D1A05" w:rsidRPr="00F57533" w:rsidRDefault="002D1A05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Картина — особый мир. Картина-пейзаж</w:t>
            </w:r>
          </w:p>
        </w:tc>
        <w:tc>
          <w:tcPr>
            <w:tcW w:w="993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  <w:vMerge/>
          </w:tcPr>
          <w:p w:rsidR="002D1A05" w:rsidRPr="00F57533" w:rsidRDefault="002D1A05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D0F" w:rsidRPr="00F57533" w:rsidTr="00DD2347">
        <w:tc>
          <w:tcPr>
            <w:tcW w:w="564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</w:tcPr>
          <w:p w:rsidR="00547D0F" w:rsidRPr="00F57533" w:rsidRDefault="00547D0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Картина-портрет</w:t>
            </w:r>
          </w:p>
        </w:tc>
        <w:tc>
          <w:tcPr>
            <w:tcW w:w="993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Иметь представление об изобразительном жанре — портрете и нескольких известных картинах-портретах. Рассказывать об изображенном на портрете человеке (какой он, каков его внутренний мир, особенности его характера).</w:t>
            </w:r>
          </w:p>
        </w:tc>
      </w:tr>
      <w:tr w:rsidR="00547D0F" w:rsidRPr="00F57533" w:rsidTr="00DD2347">
        <w:tc>
          <w:tcPr>
            <w:tcW w:w="564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</w:tcPr>
          <w:p w:rsidR="00547D0F" w:rsidRPr="00F57533" w:rsidRDefault="00547D0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Картина-натюрморт</w:t>
            </w:r>
          </w:p>
        </w:tc>
        <w:tc>
          <w:tcPr>
            <w:tcW w:w="993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Воспринимать картину – натюрморт как своеобразный рассказ о человеке – хозяине вещей, о времени, в котором он живёт, его интересах.</w:t>
            </w:r>
          </w:p>
        </w:tc>
      </w:tr>
      <w:tr w:rsidR="00547D0F" w:rsidRPr="00F57533" w:rsidTr="00DD2347">
        <w:tc>
          <w:tcPr>
            <w:tcW w:w="564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</w:tcPr>
          <w:p w:rsidR="00547D0F" w:rsidRPr="00F57533" w:rsidRDefault="00547D0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Картины исторические и бытовые</w:t>
            </w:r>
          </w:p>
        </w:tc>
        <w:tc>
          <w:tcPr>
            <w:tcW w:w="993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картинах исторического и бытового жанра. Рассказывать, рассуждать  о наиболее понравившихся картинах, об их сюжете и настроении.</w:t>
            </w:r>
          </w:p>
        </w:tc>
      </w:tr>
      <w:tr w:rsidR="00547D0F" w:rsidRPr="00F57533" w:rsidTr="00DD2347">
        <w:tc>
          <w:tcPr>
            <w:tcW w:w="564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</w:tcPr>
          <w:p w:rsidR="00547D0F" w:rsidRPr="00F57533" w:rsidRDefault="00547D0F" w:rsidP="00F57533">
            <w:pPr>
              <w:pStyle w:val="a8"/>
              <w:rPr>
                <w:rStyle w:val="FontStyle104"/>
                <w:rFonts w:eastAsia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Скульптура в музее и на улице</w:t>
            </w:r>
          </w:p>
        </w:tc>
        <w:tc>
          <w:tcPr>
            <w:tcW w:w="993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547D0F" w:rsidRPr="00F57533" w:rsidRDefault="00547D0F" w:rsidP="00F57533">
            <w:pPr>
              <w:pStyle w:val="c1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57533">
              <w:rPr>
                <w:rStyle w:val="c4"/>
                <w:bCs/>
                <w:color w:val="000000"/>
              </w:rPr>
              <w:t>Рассуждать,</w:t>
            </w:r>
            <w:r w:rsidRPr="00F57533">
              <w:rPr>
                <w:rStyle w:val="apple-converted-space"/>
                <w:bCs/>
                <w:color w:val="000000"/>
              </w:rPr>
              <w:t> </w:t>
            </w:r>
            <w:r w:rsidRPr="00F57533">
              <w:rPr>
                <w:rStyle w:val="c4"/>
                <w:color w:val="000000"/>
              </w:rPr>
              <w:t>эстетически относиться к произведению скульптуры, объяснять значение окружающего пространства для восприятия скульптуры, роль скульптурных памятников.</w:t>
            </w:r>
          </w:p>
          <w:p w:rsidR="00547D0F" w:rsidRPr="00F57533" w:rsidRDefault="00547D0F" w:rsidP="00F57533">
            <w:pPr>
              <w:pStyle w:val="c1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57533">
              <w:rPr>
                <w:rStyle w:val="c4"/>
                <w:bCs/>
                <w:color w:val="000000"/>
              </w:rPr>
              <w:t>Называть</w:t>
            </w:r>
            <w:r w:rsidRPr="00F57533">
              <w:rPr>
                <w:rStyle w:val="apple-converted-space"/>
                <w:bCs/>
                <w:color w:val="000000"/>
              </w:rPr>
              <w:t> </w:t>
            </w:r>
            <w:r w:rsidRPr="00F57533">
              <w:rPr>
                <w:rStyle w:val="c4"/>
                <w:color w:val="000000"/>
              </w:rPr>
              <w:t>виды скульптуры, материалы, которыми работает скульптор.</w:t>
            </w:r>
          </w:p>
          <w:p w:rsidR="00547D0F" w:rsidRPr="00F57533" w:rsidRDefault="00547D0F" w:rsidP="00F57533">
            <w:pPr>
              <w:pStyle w:val="c1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57533">
              <w:rPr>
                <w:rStyle w:val="c4"/>
                <w:bCs/>
                <w:color w:val="000000"/>
              </w:rPr>
              <w:t>Называть</w:t>
            </w:r>
            <w:r w:rsidRPr="00F57533">
              <w:rPr>
                <w:rStyle w:val="apple-converted-space"/>
                <w:bCs/>
                <w:color w:val="000000"/>
              </w:rPr>
              <w:t> </w:t>
            </w:r>
            <w:r w:rsidRPr="00F57533">
              <w:rPr>
                <w:rStyle w:val="c4"/>
                <w:color w:val="000000"/>
              </w:rPr>
              <w:t xml:space="preserve">несколько </w:t>
            </w:r>
            <w:r w:rsidRPr="00F57533">
              <w:rPr>
                <w:rStyle w:val="c4"/>
                <w:color w:val="000000"/>
              </w:rPr>
              <w:lastRenderedPageBreak/>
              <w:t xml:space="preserve">знакомых памятников и их авторов, </w:t>
            </w:r>
            <w:r w:rsidRPr="00F57533">
              <w:rPr>
                <w:rStyle w:val="c4"/>
                <w:bCs/>
                <w:color w:val="000000"/>
              </w:rPr>
              <w:t>уметь рассуждать</w:t>
            </w:r>
            <w:r w:rsidRPr="00F57533">
              <w:rPr>
                <w:rStyle w:val="c4"/>
                <w:color w:val="000000"/>
              </w:rPr>
              <w:t> о созданных образах.</w:t>
            </w:r>
          </w:p>
          <w:p w:rsidR="00547D0F" w:rsidRPr="00F57533" w:rsidRDefault="00547D0F" w:rsidP="00F57533">
            <w:pPr>
              <w:pStyle w:val="c17"/>
              <w:shd w:val="clear" w:color="auto" w:fill="FFFFFF"/>
              <w:spacing w:before="0" w:beforeAutospacing="0" w:after="0" w:afterAutospacing="0"/>
            </w:pPr>
            <w:r w:rsidRPr="00F57533">
              <w:rPr>
                <w:rStyle w:val="c4"/>
                <w:color w:val="000000"/>
              </w:rPr>
              <w:t> </w:t>
            </w:r>
            <w:r w:rsidRPr="00F57533">
              <w:rPr>
                <w:rStyle w:val="c4"/>
                <w:bCs/>
                <w:color w:val="000000"/>
              </w:rPr>
              <w:t>Лепить</w:t>
            </w:r>
            <w:r w:rsidRPr="00F57533">
              <w:rPr>
                <w:rStyle w:val="apple-converted-space"/>
                <w:bCs/>
                <w:color w:val="000000"/>
              </w:rPr>
              <w:t> </w:t>
            </w:r>
            <w:r w:rsidRPr="00F57533">
              <w:rPr>
                <w:rStyle w:val="c4"/>
                <w:color w:val="000000"/>
              </w:rPr>
              <w:t>фигуру человека или животного.</w:t>
            </w:r>
          </w:p>
        </w:tc>
      </w:tr>
      <w:tr w:rsidR="00547D0F" w:rsidRPr="00F57533" w:rsidTr="00DD2347">
        <w:tc>
          <w:tcPr>
            <w:tcW w:w="564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40" w:type="dxa"/>
          </w:tcPr>
          <w:p w:rsidR="00547D0F" w:rsidRPr="00F57533" w:rsidRDefault="00547D0F" w:rsidP="00F575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t>Художественная выстав</w:t>
            </w:r>
            <w:r w:rsidRPr="00F57533">
              <w:rPr>
                <w:rStyle w:val="FontStyle104"/>
                <w:rFonts w:eastAsia="Times New Roman"/>
                <w:sz w:val="24"/>
                <w:szCs w:val="24"/>
              </w:rPr>
              <w:softHyphen/>
              <w:t>ка (обобщение темы)</w:t>
            </w:r>
          </w:p>
        </w:tc>
        <w:tc>
          <w:tcPr>
            <w:tcW w:w="993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547D0F" w:rsidRPr="00F57533" w:rsidRDefault="00547D0F" w:rsidP="00F57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Участвовать в орга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ни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зации выставки дет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ского художе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ственного творче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ства, проявляя творческую актив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ность. Проводить экс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курсии по вы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ставке детских ра</w:t>
            </w:r>
            <w:r w:rsidRPr="00F575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бот.</w:t>
            </w:r>
          </w:p>
        </w:tc>
      </w:tr>
    </w:tbl>
    <w:p w:rsidR="001375C1" w:rsidRPr="001375C1" w:rsidRDefault="001375C1" w:rsidP="001375C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375C1" w:rsidRPr="001375C1" w:rsidSect="004C0FA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2"/>
    <w:lvl w:ilvl="0">
      <w:start w:val="65535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singleLevel"/>
    <w:tmpl w:val="00000005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2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5">
    <w:nsid w:val="00000007"/>
    <w:multiLevelType w:val="singleLevel"/>
    <w:tmpl w:val="00000007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08"/>
    <w:multiLevelType w:val="singleLevel"/>
    <w:tmpl w:val="00000008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09"/>
    <w:multiLevelType w:val="singleLevel"/>
    <w:tmpl w:val="0000000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0A"/>
    <w:multiLevelType w:val="singleLevel"/>
    <w:tmpl w:val="0000000A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91414"/>
    <w:multiLevelType w:val="hybridMultilevel"/>
    <w:tmpl w:val="BEAEB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943CF4"/>
    <w:multiLevelType w:val="hybridMultilevel"/>
    <w:tmpl w:val="23CA6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85EBE"/>
    <w:multiLevelType w:val="hybridMultilevel"/>
    <w:tmpl w:val="36E44102"/>
    <w:lvl w:ilvl="0" w:tplc="3DA8D8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FA92DAE"/>
    <w:multiLevelType w:val="hybridMultilevel"/>
    <w:tmpl w:val="D738F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A2702A"/>
    <w:multiLevelType w:val="hybridMultilevel"/>
    <w:tmpl w:val="74B84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A4EC4"/>
    <w:multiLevelType w:val="hybridMultilevel"/>
    <w:tmpl w:val="1816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EC473A"/>
    <w:multiLevelType w:val="hybridMultilevel"/>
    <w:tmpl w:val="83B89084"/>
    <w:lvl w:ilvl="0" w:tplc="7B7CD414">
      <w:start w:val="1"/>
      <w:numFmt w:val="decimal"/>
      <w:lvlText w:val="%1."/>
      <w:lvlJc w:val="left"/>
      <w:pPr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6">
    <w:nsid w:val="5C99364F"/>
    <w:multiLevelType w:val="hybridMultilevel"/>
    <w:tmpl w:val="B5145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703D33"/>
    <w:multiLevelType w:val="hybridMultilevel"/>
    <w:tmpl w:val="36E44102"/>
    <w:lvl w:ilvl="0" w:tplc="3DA8D8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6103DF0"/>
    <w:multiLevelType w:val="hybridMultilevel"/>
    <w:tmpl w:val="F7EA5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F0608C"/>
    <w:multiLevelType w:val="hybridMultilevel"/>
    <w:tmpl w:val="EA5E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2"/>
  </w:num>
  <w:num w:numId="10">
    <w:abstractNumId w:val="4"/>
  </w:num>
  <w:num w:numId="11">
    <w:abstractNumId w:val="12"/>
  </w:num>
  <w:num w:numId="12">
    <w:abstractNumId w:val="16"/>
  </w:num>
  <w:num w:numId="13">
    <w:abstractNumId w:val="11"/>
  </w:num>
  <w:num w:numId="14">
    <w:abstractNumId w:val="17"/>
  </w:num>
  <w:num w:numId="15">
    <w:abstractNumId w:val="13"/>
  </w:num>
  <w:num w:numId="16">
    <w:abstractNumId w:val="15"/>
  </w:num>
  <w:num w:numId="17">
    <w:abstractNumId w:val="10"/>
  </w:num>
  <w:num w:numId="18">
    <w:abstractNumId w:val="9"/>
  </w:num>
  <w:num w:numId="19">
    <w:abstractNumId w:val="14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659"/>
    <w:rsid w:val="0001616E"/>
    <w:rsid w:val="00033977"/>
    <w:rsid w:val="00061675"/>
    <w:rsid w:val="00063F5E"/>
    <w:rsid w:val="00095826"/>
    <w:rsid w:val="000B0E55"/>
    <w:rsid w:val="000C1DAF"/>
    <w:rsid w:val="000E1DC9"/>
    <w:rsid w:val="000F14EB"/>
    <w:rsid w:val="000F55A0"/>
    <w:rsid w:val="0010521E"/>
    <w:rsid w:val="00115659"/>
    <w:rsid w:val="001375C1"/>
    <w:rsid w:val="00140590"/>
    <w:rsid w:val="00145616"/>
    <w:rsid w:val="001570C1"/>
    <w:rsid w:val="001837E7"/>
    <w:rsid w:val="001C6962"/>
    <w:rsid w:val="001D36CA"/>
    <w:rsid w:val="00206541"/>
    <w:rsid w:val="00207549"/>
    <w:rsid w:val="00212AF1"/>
    <w:rsid w:val="00227B16"/>
    <w:rsid w:val="00250534"/>
    <w:rsid w:val="0025776E"/>
    <w:rsid w:val="0026673C"/>
    <w:rsid w:val="0027046A"/>
    <w:rsid w:val="002B2200"/>
    <w:rsid w:val="002D1A05"/>
    <w:rsid w:val="002D7809"/>
    <w:rsid w:val="003473C7"/>
    <w:rsid w:val="0035642B"/>
    <w:rsid w:val="00385BCB"/>
    <w:rsid w:val="003A65AF"/>
    <w:rsid w:val="003B4CDE"/>
    <w:rsid w:val="003C36C6"/>
    <w:rsid w:val="003D4AFF"/>
    <w:rsid w:val="00410020"/>
    <w:rsid w:val="00424EE0"/>
    <w:rsid w:val="00446EF8"/>
    <w:rsid w:val="00494819"/>
    <w:rsid w:val="004A7D00"/>
    <w:rsid w:val="004C0FA6"/>
    <w:rsid w:val="004E5F51"/>
    <w:rsid w:val="0050026C"/>
    <w:rsid w:val="005313D8"/>
    <w:rsid w:val="00547D0F"/>
    <w:rsid w:val="00557343"/>
    <w:rsid w:val="00585D84"/>
    <w:rsid w:val="005D4FA8"/>
    <w:rsid w:val="0060139A"/>
    <w:rsid w:val="006661D9"/>
    <w:rsid w:val="00674B3D"/>
    <w:rsid w:val="006A000C"/>
    <w:rsid w:val="006A038A"/>
    <w:rsid w:val="006A3550"/>
    <w:rsid w:val="00702983"/>
    <w:rsid w:val="0078334F"/>
    <w:rsid w:val="007B5BA1"/>
    <w:rsid w:val="007D6D13"/>
    <w:rsid w:val="00811E0A"/>
    <w:rsid w:val="00820432"/>
    <w:rsid w:val="00820D50"/>
    <w:rsid w:val="00823312"/>
    <w:rsid w:val="00823D08"/>
    <w:rsid w:val="008247AC"/>
    <w:rsid w:val="008248C1"/>
    <w:rsid w:val="00826FD4"/>
    <w:rsid w:val="0085002E"/>
    <w:rsid w:val="008938F7"/>
    <w:rsid w:val="008A595E"/>
    <w:rsid w:val="008B07F1"/>
    <w:rsid w:val="008B237F"/>
    <w:rsid w:val="008E49C6"/>
    <w:rsid w:val="0093779E"/>
    <w:rsid w:val="0094082F"/>
    <w:rsid w:val="009704B3"/>
    <w:rsid w:val="00972C63"/>
    <w:rsid w:val="00973DEC"/>
    <w:rsid w:val="00980B5F"/>
    <w:rsid w:val="009A7B24"/>
    <w:rsid w:val="009C0C56"/>
    <w:rsid w:val="009C3B2B"/>
    <w:rsid w:val="009D63F9"/>
    <w:rsid w:val="009F52B1"/>
    <w:rsid w:val="00A064AD"/>
    <w:rsid w:val="00A07E56"/>
    <w:rsid w:val="00A202E9"/>
    <w:rsid w:val="00A74782"/>
    <w:rsid w:val="00AB002B"/>
    <w:rsid w:val="00B07D6E"/>
    <w:rsid w:val="00B22328"/>
    <w:rsid w:val="00B954BB"/>
    <w:rsid w:val="00BA498A"/>
    <w:rsid w:val="00BD737C"/>
    <w:rsid w:val="00BF7A7B"/>
    <w:rsid w:val="00C06505"/>
    <w:rsid w:val="00C604E1"/>
    <w:rsid w:val="00CA20E4"/>
    <w:rsid w:val="00CD7BFF"/>
    <w:rsid w:val="00CF3A9A"/>
    <w:rsid w:val="00CF4CED"/>
    <w:rsid w:val="00D0732A"/>
    <w:rsid w:val="00D25FA4"/>
    <w:rsid w:val="00DA0F7A"/>
    <w:rsid w:val="00DC5E0D"/>
    <w:rsid w:val="00DD2347"/>
    <w:rsid w:val="00DE0052"/>
    <w:rsid w:val="00E140D6"/>
    <w:rsid w:val="00E2494F"/>
    <w:rsid w:val="00E37DC6"/>
    <w:rsid w:val="00E76B07"/>
    <w:rsid w:val="00EA325B"/>
    <w:rsid w:val="00EB1263"/>
    <w:rsid w:val="00EB4663"/>
    <w:rsid w:val="00EF3ACD"/>
    <w:rsid w:val="00F57533"/>
    <w:rsid w:val="00F83DD5"/>
    <w:rsid w:val="00F974C7"/>
    <w:rsid w:val="00FB1718"/>
    <w:rsid w:val="00FF11D4"/>
    <w:rsid w:val="00FF2AAD"/>
    <w:rsid w:val="00FF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5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D7809"/>
    <w:pPr>
      <w:ind w:left="720"/>
      <w:contextualSpacing/>
    </w:pPr>
  </w:style>
  <w:style w:type="paragraph" w:customStyle="1" w:styleId="Style5">
    <w:name w:val="Style5"/>
    <w:basedOn w:val="a"/>
    <w:rsid w:val="002D7809"/>
    <w:pPr>
      <w:widowControl w:val="0"/>
      <w:autoSpaceDE w:val="0"/>
      <w:autoSpaceDN w:val="0"/>
      <w:adjustRightInd w:val="0"/>
      <w:spacing w:after="0" w:line="206" w:lineRule="exact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2D7809"/>
    <w:rPr>
      <w:rFonts w:ascii="Arial Narrow" w:hAnsi="Arial Narrow" w:cs="Arial Narrow" w:hint="default"/>
      <w:sz w:val="18"/>
      <w:szCs w:val="18"/>
    </w:rPr>
  </w:style>
  <w:style w:type="paragraph" w:customStyle="1" w:styleId="Style1">
    <w:name w:val="Style 1"/>
    <w:uiPriority w:val="99"/>
    <w:rsid w:val="002505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rsid w:val="000B0E55"/>
    <w:rPr>
      <w:color w:val="0000FF"/>
      <w:u w:val="single"/>
    </w:rPr>
  </w:style>
  <w:style w:type="character" w:customStyle="1" w:styleId="a6">
    <w:name w:val="Основной текст_"/>
    <w:basedOn w:val="a0"/>
    <w:link w:val="1"/>
    <w:rsid w:val="00446EF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446EF8"/>
    <w:pPr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0pt">
    <w:name w:val="Основной текст + Не курсив;Интервал 0 pt"/>
    <w:basedOn w:val="a6"/>
    <w:rsid w:val="00446E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2"/>
      <w:szCs w:val="22"/>
      <w:shd w:val="clear" w:color="auto" w:fill="FFFFFF"/>
    </w:rPr>
  </w:style>
  <w:style w:type="paragraph" w:customStyle="1" w:styleId="c5">
    <w:name w:val="c5"/>
    <w:basedOn w:val="a"/>
    <w:rsid w:val="00C60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604E1"/>
  </w:style>
  <w:style w:type="paragraph" w:styleId="a7">
    <w:name w:val="Normal (Web)"/>
    <w:basedOn w:val="a"/>
    <w:uiPriority w:val="99"/>
    <w:unhideWhenUsed/>
    <w:rsid w:val="009A7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qFormat/>
    <w:rsid w:val="00F575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04">
    <w:name w:val="Font Style104"/>
    <w:rsid w:val="00F57533"/>
    <w:rPr>
      <w:rFonts w:ascii="Times New Roman" w:hAnsi="Times New Roman" w:cs="Times New Roman" w:hint="default"/>
      <w:sz w:val="18"/>
      <w:szCs w:val="18"/>
    </w:rPr>
  </w:style>
  <w:style w:type="character" w:customStyle="1" w:styleId="c1">
    <w:name w:val="c1"/>
    <w:basedOn w:val="a0"/>
    <w:rsid w:val="00F57533"/>
  </w:style>
  <w:style w:type="character" w:customStyle="1" w:styleId="c2">
    <w:name w:val="c2"/>
    <w:basedOn w:val="a0"/>
    <w:rsid w:val="00F57533"/>
  </w:style>
  <w:style w:type="character" w:customStyle="1" w:styleId="apple-converted-space">
    <w:name w:val="apple-converted-space"/>
    <w:basedOn w:val="a0"/>
    <w:rsid w:val="00F57533"/>
  </w:style>
  <w:style w:type="paragraph" w:customStyle="1" w:styleId="c17">
    <w:name w:val="c17"/>
    <w:basedOn w:val="a"/>
    <w:rsid w:val="00F5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575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3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edu.ru/" TargetMode="External"/><Relationship Id="rId13" Type="http://schemas.openxmlformats.org/officeDocument/2006/relationships/hyperlink" Target="http://www.zavuch.info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ed-sovet.ru/" TargetMode="External"/><Relationship Id="rId12" Type="http://schemas.openxmlformats.org/officeDocument/2006/relationships/hyperlink" Target="http://forum.in-ku.com/" TargetMode="External"/><Relationship Id="rId17" Type="http://schemas.openxmlformats.org/officeDocument/2006/relationships/hyperlink" Target="http://www.shatiskusstvo.ucoz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oob.ru/books/draw/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school.univertv.ru/" TargetMode="External"/><Relationship Id="rId11" Type="http://schemas.openxmlformats.org/officeDocument/2006/relationships/hyperlink" Target="http://www.openclas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orrents.ru/forum/viewtopic.php?t=832959" TargetMode="External"/><Relationship Id="rId10" Type="http://schemas.openxmlformats.org/officeDocument/2006/relationships/hyperlink" Target="http://www.proshkolu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etodisty.ru/" TargetMode="External"/><Relationship Id="rId14" Type="http://schemas.openxmlformats.org/officeDocument/2006/relationships/hyperlink" Target="http://www.artandphoto.ru/themes.php?id=4&amp;page=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6F7DD-719F-4708-BC1D-D43CDB54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20</Pages>
  <Words>3910</Words>
  <Characters>22293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75</cp:revision>
  <cp:lastPrinted>2019-09-02T05:54:00Z</cp:lastPrinted>
  <dcterms:created xsi:type="dcterms:W3CDTF">2015-07-10T11:28:00Z</dcterms:created>
  <dcterms:modified xsi:type="dcterms:W3CDTF">2021-12-09T08:27:00Z</dcterms:modified>
</cp:coreProperties>
</file>